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9B153" w14:textId="77777777" w:rsidR="007661F5" w:rsidRDefault="007661F5" w:rsidP="007661F5">
      <w:pPr>
        <w:pStyle w:val="Prrafodelista"/>
        <w:ind w:left="0"/>
        <w:jc w:val="both"/>
        <w:rPr>
          <w:rFonts w:ascii="Candara" w:hAnsi="Candara"/>
        </w:rPr>
      </w:pPr>
    </w:p>
    <w:p w14:paraId="6BF4A35A" w14:textId="77777777" w:rsidR="008153A9" w:rsidRPr="00D97764" w:rsidRDefault="008153A9" w:rsidP="008153A9">
      <w:pPr>
        <w:pStyle w:val="Encabezado"/>
        <w:tabs>
          <w:tab w:val="clear" w:pos="4419"/>
          <w:tab w:val="left" w:pos="5535"/>
        </w:tabs>
        <w:ind w:left="-284" w:right="-376"/>
        <w:rPr>
          <w:rFonts w:ascii="Candara" w:hAnsi="Candara"/>
          <w:b/>
          <w:i/>
          <w:color w:val="000000" w:themeColor="text1"/>
          <w:lang w:val="pt-BR"/>
        </w:rPr>
      </w:pPr>
      <w:r w:rsidRPr="00D97764">
        <w:rPr>
          <w:rFonts w:ascii="Candara" w:hAnsi="Candara"/>
          <w:b/>
          <w:i/>
          <w:color w:val="000000" w:themeColor="text1"/>
          <w:lang w:val="pt-BR"/>
        </w:rPr>
        <w:t>TABLA DE AUTORIZACIÓN</w:t>
      </w:r>
    </w:p>
    <w:tbl>
      <w:tblPr>
        <w:tblW w:w="109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07"/>
        <w:gridCol w:w="3629"/>
        <w:gridCol w:w="3629"/>
      </w:tblGrid>
      <w:tr w:rsidR="00D97764" w:rsidRPr="00D97764" w14:paraId="2186E6F7" w14:textId="77777777" w:rsidTr="007A0514">
        <w:tc>
          <w:tcPr>
            <w:tcW w:w="3707" w:type="dxa"/>
            <w:tcBorders>
              <w:top w:val="double" w:sz="4" w:space="0" w:color="808080"/>
              <w:left w:val="double" w:sz="4" w:space="0" w:color="808080"/>
              <w:bottom w:val="double" w:sz="4" w:space="0" w:color="808080"/>
              <w:right w:val="double" w:sz="4" w:space="0" w:color="808080"/>
            </w:tcBorders>
            <w:shd w:val="clear" w:color="auto" w:fill="A6A6A6"/>
            <w:vAlign w:val="center"/>
          </w:tcPr>
          <w:p w14:paraId="232BAA9C" w14:textId="77777777" w:rsidR="008153A9" w:rsidRPr="00D97764" w:rsidRDefault="008153A9" w:rsidP="007A0514">
            <w:pPr>
              <w:ind w:left="-284" w:right="-376"/>
              <w:jc w:val="center"/>
              <w:rPr>
                <w:rFonts w:ascii="Candara" w:hAnsi="Candara" w:cs="Arial"/>
                <w:b/>
                <w:i/>
                <w:color w:val="000000" w:themeColor="text1"/>
                <w:lang w:val="es-MX"/>
              </w:rPr>
            </w:pPr>
          </w:p>
          <w:p w14:paraId="5D3CE056" w14:textId="77777777" w:rsidR="008153A9" w:rsidRPr="00D97764" w:rsidRDefault="008153A9" w:rsidP="007A0514">
            <w:pPr>
              <w:ind w:left="-284" w:right="-376"/>
              <w:jc w:val="center"/>
              <w:rPr>
                <w:rFonts w:ascii="Candara" w:hAnsi="Candara" w:cs="Arial"/>
                <w:b/>
                <w:i/>
                <w:color w:val="000000" w:themeColor="text1"/>
                <w:lang w:val="es-MX"/>
              </w:rPr>
            </w:pPr>
            <w:r w:rsidRPr="00D97764">
              <w:rPr>
                <w:rFonts w:ascii="Candara" w:hAnsi="Candara" w:cs="Arial"/>
                <w:b/>
                <w:i/>
                <w:color w:val="000000" w:themeColor="text1"/>
                <w:lang w:val="es-MX"/>
              </w:rPr>
              <w:t>ELABORÓ</w:t>
            </w:r>
          </w:p>
          <w:p w14:paraId="03772FE4" w14:textId="77777777" w:rsidR="008153A9" w:rsidRPr="00D97764" w:rsidRDefault="008153A9" w:rsidP="007A0514">
            <w:pPr>
              <w:ind w:left="-284" w:right="-376"/>
              <w:jc w:val="center"/>
              <w:rPr>
                <w:rFonts w:ascii="Candara" w:hAnsi="Candara" w:cs="Arial"/>
                <w:b/>
                <w:i/>
                <w:color w:val="000000" w:themeColor="text1"/>
                <w:lang w:val="es-MX"/>
              </w:rPr>
            </w:pPr>
          </w:p>
        </w:tc>
        <w:tc>
          <w:tcPr>
            <w:tcW w:w="3629" w:type="dxa"/>
            <w:tcBorders>
              <w:top w:val="double" w:sz="4" w:space="0" w:color="808080"/>
              <w:left w:val="double" w:sz="4" w:space="0" w:color="808080"/>
              <w:bottom w:val="double" w:sz="4" w:space="0" w:color="808080"/>
              <w:right w:val="double" w:sz="4" w:space="0" w:color="808080"/>
            </w:tcBorders>
            <w:shd w:val="clear" w:color="auto" w:fill="A6A6A6"/>
            <w:vAlign w:val="center"/>
          </w:tcPr>
          <w:p w14:paraId="0E74FFD8" w14:textId="77777777" w:rsidR="008153A9" w:rsidRPr="00D97764" w:rsidRDefault="008153A9" w:rsidP="007A0514">
            <w:pPr>
              <w:ind w:left="-284" w:right="-376"/>
              <w:jc w:val="center"/>
              <w:rPr>
                <w:rFonts w:ascii="Candara" w:hAnsi="Candara" w:cs="Arial"/>
                <w:b/>
                <w:i/>
                <w:color w:val="000000" w:themeColor="text1"/>
                <w:lang w:val="es-MX"/>
              </w:rPr>
            </w:pPr>
          </w:p>
          <w:p w14:paraId="3987B5EB" w14:textId="77777777" w:rsidR="008153A9" w:rsidRPr="00D97764" w:rsidRDefault="008153A9" w:rsidP="007A0514">
            <w:pPr>
              <w:ind w:left="-284" w:right="-376"/>
              <w:jc w:val="center"/>
              <w:rPr>
                <w:rFonts w:ascii="Candara" w:hAnsi="Candara" w:cs="Arial"/>
                <w:b/>
                <w:i/>
                <w:color w:val="000000" w:themeColor="text1"/>
                <w:lang w:val="es-MX"/>
              </w:rPr>
            </w:pPr>
            <w:r w:rsidRPr="00D97764">
              <w:rPr>
                <w:rFonts w:ascii="Candara" w:hAnsi="Candara" w:cs="Arial"/>
                <w:b/>
                <w:i/>
                <w:color w:val="000000" w:themeColor="text1"/>
                <w:lang w:val="es-MX"/>
              </w:rPr>
              <w:t>REVISÓ</w:t>
            </w:r>
          </w:p>
          <w:p w14:paraId="265AD7E8" w14:textId="77777777" w:rsidR="008153A9" w:rsidRPr="00D97764" w:rsidRDefault="008153A9" w:rsidP="007A0514">
            <w:pPr>
              <w:ind w:left="-284" w:right="-376"/>
              <w:jc w:val="center"/>
              <w:rPr>
                <w:rFonts w:ascii="Candara" w:hAnsi="Candara" w:cs="Arial"/>
                <w:b/>
                <w:i/>
                <w:color w:val="000000" w:themeColor="text1"/>
                <w:lang w:val="es-MX"/>
              </w:rPr>
            </w:pPr>
          </w:p>
        </w:tc>
        <w:tc>
          <w:tcPr>
            <w:tcW w:w="3629" w:type="dxa"/>
            <w:tcBorders>
              <w:top w:val="double" w:sz="4" w:space="0" w:color="808080"/>
              <w:left w:val="double" w:sz="4" w:space="0" w:color="808080"/>
              <w:bottom w:val="double" w:sz="4" w:space="0" w:color="808080"/>
              <w:right w:val="double" w:sz="4" w:space="0" w:color="808080"/>
            </w:tcBorders>
            <w:shd w:val="clear" w:color="auto" w:fill="A6A6A6"/>
            <w:vAlign w:val="center"/>
            <w:hideMark/>
          </w:tcPr>
          <w:p w14:paraId="0619A977" w14:textId="77777777" w:rsidR="008153A9" w:rsidRPr="00D97764" w:rsidRDefault="008153A9" w:rsidP="007A0514">
            <w:pPr>
              <w:ind w:left="-284" w:right="-376"/>
              <w:jc w:val="center"/>
              <w:rPr>
                <w:rFonts w:ascii="Candara" w:hAnsi="Candara" w:cs="Arial"/>
                <w:b/>
                <w:i/>
                <w:color w:val="000000" w:themeColor="text1"/>
                <w:lang w:val="es-MX"/>
              </w:rPr>
            </w:pPr>
            <w:r w:rsidRPr="00D97764">
              <w:rPr>
                <w:rFonts w:ascii="Candara" w:hAnsi="Candara" w:cs="Arial"/>
                <w:b/>
                <w:i/>
                <w:color w:val="000000" w:themeColor="text1"/>
                <w:lang w:val="es-MX"/>
              </w:rPr>
              <w:t>AUTORIZÓ</w:t>
            </w:r>
          </w:p>
        </w:tc>
      </w:tr>
      <w:tr w:rsidR="00D97764" w:rsidRPr="00D97764" w14:paraId="0FE96BFF" w14:textId="77777777" w:rsidTr="007A0514">
        <w:tc>
          <w:tcPr>
            <w:tcW w:w="3707" w:type="dxa"/>
            <w:tcBorders>
              <w:top w:val="double" w:sz="4" w:space="0" w:color="808080"/>
              <w:left w:val="double" w:sz="4" w:space="0" w:color="808080"/>
              <w:bottom w:val="double" w:sz="4" w:space="0" w:color="808080"/>
              <w:right w:val="double" w:sz="4" w:space="0" w:color="808080"/>
            </w:tcBorders>
            <w:vAlign w:val="center"/>
          </w:tcPr>
          <w:p w14:paraId="4F575611" w14:textId="77777777" w:rsidR="008153A9" w:rsidRPr="00D97764" w:rsidRDefault="008153A9" w:rsidP="007A0514">
            <w:pPr>
              <w:ind w:left="-284" w:right="-376"/>
              <w:jc w:val="center"/>
              <w:rPr>
                <w:rFonts w:ascii="Candara" w:hAnsi="Candara" w:cs="Arial"/>
                <w:i/>
                <w:color w:val="000000" w:themeColor="text1"/>
                <w:lang w:val="es-MX"/>
              </w:rPr>
            </w:pPr>
            <w:r w:rsidRPr="00D97764">
              <w:rPr>
                <w:rFonts w:ascii="Candara" w:hAnsi="Candara" w:cs="Arial"/>
                <w:b/>
                <w:i/>
                <w:color w:val="000000" w:themeColor="text1"/>
                <w:lang w:val="es-MX"/>
              </w:rPr>
              <w:t>Puesto:</w:t>
            </w:r>
            <w:r w:rsidRPr="00D97764">
              <w:rPr>
                <w:rFonts w:ascii="Candara" w:hAnsi="Candara" w:cs="Arial"/>
                <w:i/>
                <w:color w:val="000000" w:themeColor="text1"/>
                <w:lang w:val="es-MX"/>
              </w:rPr>
              <w:t xml:space="preserve"> Encargado del SGC</w:t>
            </w:r>
          </w:p>
        </w:tc>
        <w:tc>
          <w:tcPr>
            <w:tcW w:w="3629" w:type="dxa"/>
            <w:tcBorders>
              <w:top w:val="double" w:sz="4" w:space="0" w:color="808080"/>
              <w:left w:val="double" w:sz="4" w:space="0" w:color="808080"/>
              <w:bottom w:val="double" w:sz="4" w:space="0" w:color="808080"/>
              <w:right w:val="double" w:sz="4" w:space="0" w:color="808080"/>
            </w:tcBorders>
            <w:vAlign w:val="center"/>
          </w:tcPr>
          <w:p w14:paraId="648D96D3" w14:textId="77777777" w:rsidR="008153A9" w:rsidRPr="00D97764" w:rsidRDefault="008153A9" w:rsidP="007A0514">
            <w:pPr>
              <w:ind w:left="-284" w:right="-376"/>
              <w:jc w:val="center"/>
              <w:rPr>
                <w:rFonts w:ascii="Candara" w:hAnsi="Candara" w:cs="Arial"/>
                <w:b/>
                <w:i/>
                <w:color w:val="000000" w:themeColor="text1"/>
                <w:lang w:val="es-MX"/>
              </w:rPr>
            </w:pPr>
            <w:r w:rsidRPr="00D97764">
              <w:rPr>
                <w:rFonts w:ascii="Candara" w:hAnsi="Candara" w:cs="Arial"/>
                <w:b/>
                <w:i/>
                <w:color w:val="000000" w:themeColor="text1"/>
                <w:lang w:val="es-MX"/>
              </w:rPr>
              <w:t>Puesto:</w:t>
            </w:r>
            <w:r w:rsidRPr="00D97764">
              <w:rPr>
                <w:rFonts w:ascii="Candara" w:hAnsi="Candara" w:cs="Arial"/>
                <w:i/>
                <w:color w:val="000000" w:themeColor="text1"/>
                <w:lang w:val="es-MX"/>
              </w:rPr>
              <w:t xml:space="preserve"> Supervisor Técnico</w:t>
            </w:r>
          </w:p>
        </w:tc>
        <w:tc>
          <w:tcPr>
            <w:tcW w:w="3629" w:type="dxa"/>
            <w:tcBorders>
              <w:top w:val="double" w:sz="4" w:space="0" w:color="808080"/>
              <w:left w:val="double" w:sz="4" w:space="0" w:color="808080"/>
              <w:bottom w:val="double" w:sz="4" w:space="0" w:color="808080"/>
              <w:right w:val="double" w:sz="4" w:space="0" w:color="808080"/>
            </w:tcBorders>
            <w:vAlign w:val="center"/>
          </w:tcPr>
          <w:p w14:paraId="26E015E3" w14:textId="77777777" w:rsidR="004F52C6" w:rsidRPr="002C4079" w:rsidRDefault="008153A9" w:rsidP="007A0514">
            <w:pPr>
              <w:ind w:left="-284" w:right="-376"/>
              <w:jc w:val="center"/>
              <w:rPr>
                <w:rFonts w:ascii="Candara" w:hAnsi="Candara" w:cs="Arial"/>
                <w:iCs/>
                <w:color w:val="000000" w:themeColor="text1"/>
              </w:rPr>
            </w:pPr>
            <w:r w:rsidRPr="002C4079">
              <w:rPr>
                <w:rFonts w:ascii="Candara" w:hAnsi="Candara" w:cs="Arial"/>
                <w:b/>
                <w:iCs/>
                <w:color w:val="000000" w:themeColor="text1"/>
              </w:rPr>
              <w:t xml:space="preserve">Puesto: </w:t>
            </w:r>
            <w:r w:rsidRPr="002C4079">
              <w:rPr>
                <w:rFonts w:ascii="Candara" w:hAnsi="Candara" w:cs="Arial"/>
                <w:iCs/>
                <w:color w:val="000000" w:themeColor="text1"/>
              </w:rPr>
              <w:t xml:space="preserve"> </w:t>
            </w:r>
            <w:r w:rsidR="00D97764" w:rsidRPr="002C4079">
              <w:rPr>
                <w:rFonts w:ascii="Candara" w:hAnsi="Candara" w:cs="Arial"/>
                <w:iCs/>
                <w:color w:val="000000" w:themeColor="text1"/>
              </w:rPr>
              <w:t>Subdirección B</w:t>
            </w:r>
            <w:r w:rsidR="004F52C6" w:rsidRPr="002C4079">
              <w:rPr>
                <w:rFonts w:ascii="Candara" w:hAnsi="Candara" w:cs="Arial"/>
                <w:iCs/>
                <w:color w:val="000000" w:themeColor="text1"/>
              </w:rPr>
              <w:t xml:space="preserve">– </w:t>
            </w:r>
          </w:p>
          <w:p w14:paraId="7DB47B41" w14:textId="77777777" w:rsidR="008153A9" w:rsidRPr="002C4079" w:rsidRDefault="004F52C6" w:rsidP="007A0514">
            <w:pPr>
              <w:ind w:left="-284" w:right="-376"/>
              <w:jc w:val="center"/>
              <w:rPr>
                <w:rFonts w:ascii="Candara" w:hAnsi="Candara" w:cs="Arial"/>
                <w:b/>
                <w:iCs/>
                <w:color w:val="000000" w:themeColor="text1"/>
              </w:rPr>
            </w:pPr>
            <w:r w:rsidRPr="002C4079">
              <w:rPr>
                <w:rFonts w:ascii="Candara" w:hAnsi="Candara" w:cs="Arial"/>
                <w:iCs/>
                <w:color w:val="000000" w:themeColor="text1"/>
              </w:rPr>
              <w:t>Representante</w:t>
            </w:r>
            <w:r w:rsidR="008153A9" w:rsidRPr="002C4079">
              <w:rPr>
                <w:rFonts w:ascii="Candara" w:hAnsi="Candara" w:cs="Arial"/>
                <w:iCs/>
                <w:color w:val="000000" w:themeColor="text1"/>
              </w:rPr>
              <w:t xml:space="preserve"> del Laboratorio</w:t>
            </w:r>
          </w:p>
        </w:tc>
      </w:tr>
    </w:tbl>
    <w:p w14:paraId="6F084E85" w14:textId="77777777" w:rsidR="008153A9" w:rsidRPr="005E2E2E" w:rsidRDefault="008153A9" w:rsidP="008153A9">
      <w:pPr>
        <w:pStyle w:val="Encabezado"/>
        <w:tabs>
          <w:tab w:val="clear" w:pos="4419"/>
          <w:tab w:val="clear" w:pos="8838"/>
        </w:tabs>
        <w:ind w:right="-376"/>
        <w:rPr>
          <w:rFonts w:ascii="Candara" w:hAnsi="Candara"/>
          <w:b/>
          <w:lang w:val="pt-BR"/>
        </w:rPr>
      </w:pPr>
    </w:p>
    <w:p w14:paraId="2CB936F5" w14:textId="77777777" w:rsidR="008153A9" w:rsidRPr="005E2E2E" w:rsidRDefault="008153A9" w:rsidP="008153A9">
      <w:pPr>
        <w:pStyle w:val="Encabezado"/>
        <w:tabs>
          <w:tab w:val="clear" w:pos="4419"/>
          <w:tab w:val="clear" w:pos="8838"/>
        </w:tabs>
        <w:ind w:left="-284" w:right="-376"/>
        <w:jc w:val="center"/>
        <w:rPr>
          <w:rFonts w:ascii="Candara" w:hAnsi="Candara"/>
          <w:b/>
          <w:lang w:val="pt-B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1"/>
        <w:gridCol w:w="2692"/>
        <w:gridCol w:w="5269"/>
      </w:tblGrid>
      <w:tr w:rsidR="008153A9" w:rsidRPr="005E2E2E" w14:paraId="50271CF9" w14:textId="77777777" w:rsidTr="007A0514">
        <w:trPr>
          <w:jc w:val="center"/>
        </w:trPr>
        <w:tc>
          <w:tcPr>
            <w:tcW w:w="9922" w:type="dxa"/>
            <w:gridSpan w:val="3"/>
            <w:tcBorders>
              <w:top w:val="double" w:sz="4" w:space="0" w:color="808080"/>
              <w:left w:val="double" w:sz="4" w:space="0" w:color="808080"/>
              <w:bottom w:val="double" w:sz="4" w:space="0" w:color="808080"/>
              <w:right w:val="double" w:sz="4" w:space="0" w:color="808080"/>
            </w:tcBorders>
            <w:shd w:val="clear" w:color="auto" w:fill="A6A6A6"/>
            <w:vAlign w:val="center"/>
          </w:tcPr>
          <w:p w14:paraId="587E2B8B" w14:textId="77777777" w:rsidR="008153A9" w:rsidRPr="005E2E2E" w:rsidRDefault="008153A9" w:rsidP="007A0514">
            <w:pPr>
              <w:ind w:left="-284" w:right="-376"/>
              <w:jc w:val="center"/>
              <w:rPr>
                <w:rFonts w:ascii="Candara" w:hAnsi="Candara" w:cs="Arial"/>
                <w:b/>
                <w:lang w:val="es-MX"/>
              </w:rPr>
            </w:pPr>
          </w:p>
          <w:p w14:paraId="7B596BD4" w14:textId="77777777" w:rsidR="008153A9" w:rsidRPr="005E2E2E" w:rsidRDefault="008153A9" w:rsidP="007A0514">
            <w:pPr>
              <w:ind w:left="-284" w:right="-376"/>
              <w:jc w:val="center"/>
              <w:rPr>
                <w:rFonts w:ascii="Candara" w:hAnsi="Candara" w:cs="Arial"/>
                <w:b/>
                <w:lang w:val="es-MX"/>
              </w:rPr>
            </w:pPr>
            <w:r w:rsidRPr="005E2E2E">
              <w:rPr>
                <w:rFonts w:ascii="Candara" w:hAnsi="Candara" w:cs="Arial"/>
                <w:b/>
                <w:lang w:val="es-MX"/>
              </w:rPr>
              <w:t>CAMBIOS A ESTA VERSIÓN</w:t>
            </w:r>
          </w:p>
          <w:p w14:paraId="308A9948" w14:textId="77777777" w:rsidR="008153A9" w:rsidRPr="005E2E2E" w:rsidRDefault="008153A9" w:rsidP="007A0514">
            <w:pPr>
              <w:ind w:left="-284" w:right="-376"/>
              <w:jc w:val="center"/>
              <w:rPr>
                <w:rFonts w:ascii="Candara" w:hAnsi="Candara" w:cs="Arial"/>
                <w:b/>
                <w:lang w:val="es-MX"/>
              </w:rPr>
            </w:pPr>
          </w:p>
        </w:tc>
      </w:tr>
      <w:tr w:rsidR="008153A9" w:rsidRPr="005E2E2E" w14:paraId="30ADCBE1" w14:textId="77777777" w:rsidTr="007A0514">
        <w:trPr>
          <w:trHeight w:val="244"/>
          <w:jc w:val="center"/>
        </w:trPr>
        <w:tc>
          <w:tcPr>
            <w:tcW w:w="1961" w:type="dxa"/>
            <w:tcBorders>
              <w:top w:val="double" w:sz="4" w:space="0" w:color="808080"/>
              <w:left w:val="double" w:sz="4" w:space="0" w:color="808080"/>
              <w:bottom w:val="double" w:sz="4" w:space="0" w:color="808080"/>
              <w:right w:val="double" w:sz="4" w:space="0" w:color="808080"/>
            </w:tcBorders>
            <w:shd w:val="clear" w:color="auto" w:fill="A6A6A6"/>
            <w:vAlign w:val="center"/>
          </w:tcPr>
          <w:p w14:paraId="078F50AE" w14:textId="77777777" w:rsidR="008153A9" w:rsidRPr="005E2E2E" w:rsidRDefault="008153A9" w:rsidP="007A0514">
            <w:pPr>
              <w:ind w:left="-284" w:right="-376"/>
              <w:jc w:val="center"/>
              <w:rPr>
                <w:rFonts w:ascii="Candara" w:hAnsi="Candara" w:cs="Arial"/>
                <w:b/>
                <w:lang w:val="es-MX"/>
              </w:rPr>
            </w:pPr>
            <w:r w:rsidRPr="005E2E2E">
              <w:rPr>
                <w:rFonts w:ascii="Candara" w:hAnsi="Candara" w:cs="Arial"/>
                <w:b/>
                <w:lang w:val="es-MX"/>
              </w:rPr>
              <w:t>No. de Versión</w:t>
            </w:r>
          </w:p>
        </w:tc>
        <w:tc>
          <w:tcPr>
            <w:tcW w:w="2692" w:type="dxa"/>
            <w:tcBorders>
              <w:top w:val="double" w:sz="4" w:space="0" w:color="808080"/>
              <w:left w:val="double" w:sz="4" w:space="0" w:color="808080"/>
              <w:bottom w:val="double" w:sz="4" w:space="0" w:color="808080"/>
              <w:right w:val="double" w:sz="4" w:space="0" w:color="808080"/>
            </w:tcBorders>
            <w:shd w:val="clear" w:color="auto" w:fill="A6A6A6"/>
            <w:vAlign w:val="center"/>
          </w:tcPr>
          <w:p w14:paraId="2016DCFC" w14:textId="77777777" w:rsidR="008153A9" w:rsidRPr="005E2E2E" w:rsidRDefault="008153A9" w:rsidP="007A0514">
            <w:pPr>
              <w:ind w:left="-284" w:right="-376"/>
              <w:jc w:val="center"/>
              <w:rPr>
                <w:rFonts w:ascii="Candara" w:hAnsi="Candara" w:cs="Arial"/>
                <w:b/>
                <w:lang w:val="es-MX"/>
              </w:rPr>
            </w:pPr>
            <w:r w:rsidRPr="005E2E2E">
              <w:rPr>
                <w:rFonts w:ascii="Candara" w:hAnsi="Candara" w:cs="Arial"/>
                <w:b/>
                <w:lang w:val="es-MX"/>
              </w:rPr>
              <w:t>Fecha de Actualización</w:t>
            </w:r>
          </w:p>
        </w:tc>
        <w:tc>
          <w:tcPr>
            <w:tcW w:w="5269" w:type="dxa"/>
            <w:tcBorders>
              <w:top w:val="double" w:sz="4" w:space="0" w:color="808080"/>
              <w:left w:val="double" w:sz="4" w:space="0" w:color="808080"/>
              <w:bottom w:val="double" w:sz="4" w:space="0" w:color="808080"/>
              <w:right w:val="double" w:sz="4" w:space="0" w:color="808080"/>
            </w:tcBorders>
            <w:shd w:val="clear" w:color="auto" w:fill="A6A6A6"/>
            <w:vAlign w:val="center"/>
          </w:tcPr>
          <w:p w14:paraId="282864BF" w14:textId="77777777" w:rsidR="008153A9" w:rsidRPr="005E2E2E" w:rsidRDefault="008153A9" w:rsidP="007A0514">
            <w:pPr>
              <w:ind w:left="-284" w:right="-376"/>
              <w:jc w:val="center"/>
              <w:rPr>
                <w:rFonts w:ascii="Candara" w:hAnsi="Candara" w:cs="Arial"/>
                <w:b/>
                <w:lang w:val="es-MX"/>
              </w:rPr>
            </w:pPr>
            <w:r w:rsidRPr="005E2E2E">
              <w:rPr>
                <w:rFonts w:ascii="Candara" w:hAnsi="Candara" w:cs="Arial"/>
                <w:b/>
                <w:lang w:val="es-MX"/>
              </w:rPr>
              <w:t>Descripción del Cambio</w:t>
            </w:r>
          </w:p>
        </w:tc>
      </w:tr>
      <w:tr w:rsidR="008153A9" w:rsidRPr="005E2E2E" w14:paraId="1A6CC08D"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tcPr>
          <w:p w14:paraId="16733E13" w14:textId="77777777" w:rsidR="008153A9" w:rsidRPr="005E2E2E" w:rsidRDefault="008153A9" w:rsidP="007A0514">
            <w:pPr>
              <w:ind w:left="-284" w:right="-376"/>
              <w:jc w:val="center"/>
              <w:rPr>
                <w:rFonts w:ascii="Candara" w:hAnsi="Candara" w:cs="Arial"/>
                <w:lang w:val="es-MX"/>
              </w:rPr>
            </w:pPr>
          </w:p>
          <w:p w14:paraId="5E210F61" w14:textId="77777777" w:rsidR="008153A9" w:rsidRPr="005E2E2E" w:rsidRDefault="008153A9" w:rsidP="007A0514">
            <w:pPr>
              <w:ind w:left="-284" w:right="-376"/>
              <w:jc w:val="center"/>
              <w:rPr>
                <w:rFonts w:ascii="Candara" w:hAnsi="Candara" w:cs="Arial"/>
                <w:lang w:val="es-MX"/>
              </w:rPr>
            </w:pPr>
            <w:r w:rsidRPr="005E2E2E">
              <w:rPr>
                <w:rFonts w:ascii="Candara" w:hAnsi="Candara" w:cs="Arial"/>
                <w:lang w:val="es-MX"/>
              </w:rPr>
              <w:t>1</w:t>
            </w:r>
          </w:p>
        </w:tc>
        <w:tc>
          <w:tcPr>
            <w:tcW w:w="2692" w:type="dxa"/>
            <w:tcBorders>
              <w:top w:val="double" w:sz="4" w:space="0" w:color="808080"/>
              <w:left w:val="double" w:sz="4" w:space="0" w:color="808080"/>
              <w:bottom w:val="double" w:sz="4" w:space="0" w:color="808080"/>
              <w:right w:val="double" w:sz="4" w:space="0" w:color="808080"/>
            </w:tcBorders>
          </w:tcPr>
          <w:p w14:paraId="3557EA16" w14:textId="77777777" w:rsidR="008153A9" w:rsidRPr="005E2E2E" w:rsidRDefault="008153A9" w:rsidP="007A0514">
            <w:pPr>
              <w:ind w:left="-284" w:right="-376"/>
              <w:jc w:val="center"/>
              <w:rPr>
                <w:rFonts w:ascii="Candara" w:hAnsi="Candara" w:cs="Arial"/>
                <w:lang w:val="es-MX"/>
              </w:rPr>
            </w:pPr>
          </w:p>
          <w:p w14:paraId="08BC0C69" w14:textId="77777777" w:rsidR="008153A9" w:rsidRPr="005E2E2E" w:rsidRDefault="008153A9" w:rsidP="007A0514">
            <w:pPr>
              <w:ind w:left="-284" w:right="-376"/>
              <w:jc w:val="center"/>
              <w:rPr>
                <w:rFonts w:ascii="Candara" w:hAnsi="Candara" w:cs="Arial"/>
                <w:lang w:val="es-MX"/>
              </w:rPr>
            </w:pPr>
            <w:r w:rsidRPr="005E2E2E">
              <w:rPr>
                <w:rFonts w:ascii="Candara" w:hAnsi="Candara" w:cs="Arial"/>
                <w:lang w:val="es-MX"/>
              </w:rPr>
              <w:t>20 de Junio, 2013</w:t>
            </w:r>
          </w:p>
          <w:p w14:paraId="3134D763" w14:textId="77777777" w:rsidR="008153A9" w:rsidRPr="005E2E2E" w:rsidRDefault="008153A9" w:rsidP="007A0514">
            <w:pPr>
              <w:ind w:left="-284" w:right="-376"/>
              <w:jc w:val="center"/>
              <w:rPr>
                <w:rFonts w:ascii="Candara" w:hAnsi="Candara" w:cs="Arial"/>
                <w:lang w:val="es-MX"/>
              </w:rPr>
            </w:pPr>
          </w:p>
        </w:tc>
        <w:tc>
          <w:tcPr>
            <w:tcW w:w="5269" w:type="dxa"/>
            <w:tcBorders>
              <w:top w:val="double" w:sz="4" w:space="0" w:color="808080"/>
              <w:left w:val="double" w:sz="4" w:space="0" w:color="808080"/>
              <w:bottom w:val="double" w:sz="4" w:space="0" w:color="808080"/>
              <w:right w:val="double" w:sz="4" w:space="0" w:color="808080"/>
            </w:tcBorders>
            <w:vAlign w:val="center"/>
          </w:tcPr>
          <w:p w14:paraId="5337B021" w14:textId="77777777" w:rsidR="008153A9" w:rsidRPr="005E2E2E" w:rsidRDefault="008153A9" w:rsidP="007A0514">
            <w:pPr>
              <w:ind w:left="-284" w:right="-376" w:firstLine="284"/>
              <w:rPr>
                <w:rFonts w:ascii="Candara" w:hAnsi="Candara" w:cs="Arial"/>
                <w:lang w:val="es-MX"/>
              </w:rPr>
            </w:pPr>
            <w:r w:rsidRPr="005E2E2E">
              <w:rPr>
                <w:rFonts w:ascii="Candara" w:hAnsi="Candara" w:cs="Arial"/>
                <w:lang w:val="es-MX"/>
              </w:rPr>
              <w:t>Elaboración del documento.</w:t>
            </w:r>
          </w:p>
        </w:tc>
      </w:tr>
      <w:tr w:rsidR="008153A9" w:rsidRPr="005E2E2E" w14:paraId="7D37FF5F"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59239D8A" w14:textId="77777777" w:rsidR="008153A9" w:rsidRPr="005E2E2E" w:rsidRDefault="008153A9" w:rsidP="007A0514">
            <w:pPr>
              <w:ind w:left="-284" w:right="-376"/>
              <w:jc w:val="center"/>
              <w:rPr>
                <w:rFonts w:ascii="Candara" w:hAnsi="Candara" w:cs="Arial"/>
                <w:lang w:val="es-MX"/>
              </w:rPr>
            </w:pPr>
            <w:r>
              <w:rPr>
                <w:rFonts w:ascii="Candara" w:hAnsi="Candara" w:cs="Arial"/>
                <w:lang w:val="es-MX"/>
              </w:rPr>
              <w:t>2</w:t>
            </w:r>
          </w:p>
        </w:tc>
        <w:tc>
          <w:tcPr>
            <w:tcW w:w="2692" w:type="dxa"/>
            <w:tcBorders>
              <w:top w:val="double" w:sz="4" w:space="0" w:color="808080"/>
              <w:left w:val="double" w:sz="4" w:space="0" w:color="808080"/>
              <w:bottom w:val="double" w:sz="4" w:space="0" w:color="808080"/>
              <w:right w:val="double" w:sz="4" w:space="0" w:color="808080"/>
            </w:tcBorders>
            <w:vAlign w:val="center"/>
          </w:tcPr>
          <w:p w14:paraId="465F9970" w14:textId="77777777" w:rsidR="008153A9" w:rsidRPr="005E2E2E" w:rsidRDefault="008153A9" w:rsidP="007A0514">
            <w:pPr>
              <w:ind w:left="-284" w:right="-376"/>
              <w:jc w:val="center"/>
              <w:rPr>
                <w:rFonts w:ascii="Candara" w:hAnsi="Candara" w:cs="Arial"/>
                <w:lang w:val="es-MX"/>
              </w:rPr>
            </w:pPr>
            <w:r>
              <w:rPr>
                <w:rFonts w:ascii="Candara" w:hAnsi="Candara" w:cs="Arial"/>
                <w:lang w:val="es-MX"/>
              </w:rPr>
              <w:t>30 de Octubre, 2014</w:t>
            </w:r>
          </w:p>
        </w:tc>
        <w:tc>
          <w:tcPr>
            <w:tcW w:w="5269" w:type="dxa"/>
            <w:tcBorders>
              <w:top w:val="double" w:sz="4" w:space="0" w:color="808080"/>
              <w:left w:val="double" w:sz="4" w:space="0" w:color="808080"/>
              <w:bottom w:val="double" w:sz="4" w:space="0" w:color="808080"/>
              <w:right w:val="double" w:sz="4" w:space="0" w:color="808080"/>
            </w:tcBorders>
            <w:vAlign w:val="center"/>
          </w:tcPr>
          <w:p w14:paraId="5C8E4383" w14:textId="77777777" w:rsidR="008153A9" w:rsidRPr="0085596E" w:rsidRDefault="008153A9" w:rsidP="007A0514">
            <w:pPr>
              <w:ind w:left="-284" w:right="-376" w:firstLine="284"/>
              <w:rPr>
                <w:rFonts w:ascii="Candara" w:hAnsi="Candara" w:cs="Arial"/>
                <w:lang w:val="es-MX"/>
              </w:rPr>
            </w:pPr>
            <w:r w:rsidRPr="0085596E">
              <w:rPr>
                <w:rFonts w:ascii="Candara" w:hAnsi="Candara" w:cs="Arial"/>
                <w:lang w:val="es-MX"/>
              </w:rPr>
              <w:t>Emisión del documento</w:t>
            </w:r>
          </w:p>
          <w:p w14:paraId="58C0F305" w14:textId="77777777" w:rsidR="008153A9" w:rsidRPr="0085596E" w:rsidRDefault="008153A9" w:rsidP="007A0514">
            <w:pPr>
              <w:ind w:left="-284" w:right="-376" w:firstLine="284"/>
              <w:rPr>
                <w:rFonts w:ascii="Candara" w:hAnsi="Candara" w:cs="Arial"/>
                <w:lang w:val="es-MX"/>
              </w:rPr>
            </w:pPr>
            <w:r w:rsidRPr="0085596E">
              <w:rPr>
                <w:rFonts w:ascii="Candara" w:hAnsi="Candara" w:cs="Arial"/>
                <w:lang w:val="es-MX"/>
              </w:rPr>
              <w:t>Revisión no conformidades de la EMA</w:t>
            </w:r>
          </w:p>
        </w:tc>
      </w:tr>
      <w:tr w:rsidR="008153A9" w:rsidRPr="005E2E2E" w14:paraId="2109782E"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684CE9AD" w14:textId="77777777" w:rsidR="008153A9" w:rsidRDefault="008153A9" w:rsidP="007A0514">
            <w:pPr>
              <w:ind w:left="-284" w:right="-376"/>
              <w:jc w:val="center"/>
              <w:rPr>
                <w:rFonts w:ascii="Candara" w:hAnsi="Candara" w:cs="Arial"/>
                <w:lang w:val="es-MX"/>
              </w:rPr>
            </w:pPr>
            <w:r>
              <w:rPr>
                <w:rFonts w:ascii="Candara" w:hAnsi="Candara" w:cs="Arial"/>
                <w:lang w:val="es-MX"/>
              </w:rPr>
              <w:t xml:space="preserve">3 </w:t>
            </w:r>
          </w:p>
        </w:tc>
        <w:tc>
          <w:tcPr>
            <w:tcW w:w="2692" w:type="dxa"/>
            <w:tcBorders>
              <w:top w:val="double" w:sz="4" w:space="0" w:color="808080"/>
              <w:left w:val="double" w:sz="4" w:space="0" w:color="808080"/>
              <w:bottom w:val="double" w:sz="4" w:space="0" w:color="808080"/>
              <w:right w:val="double" w:sz="4" w:space="0" w:color="808080"/>
            </w:tcBorders>
            <w:vAlign w:val="center"/>
          </w:tcPr>
          <w:p w14:paraId="69AD8FF3" w14:textId="77777777" w:rsidR="008153A9" w:rsidRDefault="008153A9" w:rsidP="007A0514">
            <w:pPr>
              <w:ind w:left="-284" w:right="-376"/>
              <w:jc w:val="center"/>
              <w:rPr>
                <w:rFonts w:ascii="Candara" w:hAnsi="Candara" w:cs="Arial"/>
                <w:lang w:val="es-MX"/>
              </w:rPr>
            </w:pPr>
            <w:r>
              <w:rPr>
                <w:rFonts w:ascii="Candara" w:hAnsi="Candara" w:cs="Arial"/>
                <w:lang w:val="es-MX"/>
              </w:rPr>
              <w:t>16 de Julio, 2016</w:t>
            </w:r>
          </w:p>
        </w:tc>
        <w:tc>
          <w:tcPr>
            <w:tcW w:w="5269" w:type="dxa"/>
            <w:tcBorders>
              <w:top w:val="double" w:sz="4" w:space="0" w:color="808080"/>
              <w:left w:val="double" w:sz="4" w:space="0" w:color="808080"/>
              <w:bottom w:val="double" w:sz="4" w:space="0" w:color="808080"/>
              <w:right w:val="double" w:sz="4" w:space="0" w:color="808080"/>
            </w:tcBorders>
            <w:vAlign w:val="center"/>
          </w:tcPr>
          <w:p w14:paraId="42785204" w14:textId="77777777" w:rsidR="008153A9" w:rsidRPr="0062513A" w:rsidRDefault="008153A9" w:rsidP="007A0514">
            <w:pPr>
              <w:spacing w:after="200" w:line="276" w:lineRule="auto"/>
              <w:contextualSpacing/>
              <w:jc w:val="both"/>
              <w:rPr>
                <w:rFonts w:ascii="Candara" w:hAnsi="Candara" w:cs="Arial"/>
                <w:lang w:val="es-MX"/>
              </w:rPr>
            </w:pPr>
            <w:r w:rsidRPr="0062513A">
              <w:rPr>
                <w:rFonts w:ascii="Candara" w:hAnsi="Candara" w:cs="Arial"/>
                <w:lang w:val="es-MX"/>
              </w:rPr>
              <w:t>Se agrega el punto</w:t>
            </w:r>
            <w:r>
              <w:rPr>
                <w:rFonts w:ascii="Candara" w:hAnsi="Candara" w:cs="Arial"/>
                <w:lang w:val="es-MX"/>
              </w:rPr>
              <w:t xml:space="preserve"> </w:t>
            </w:r>
            <w:r w:rsidRPr="0062513A">
              <w:rPr>
                <w:rFonts w:ascii="Candara" w:hAnsi="Candara" w:cs="Arial"/>
                <w:lang w:val="es-MX"/>
              </w:rPr>
              <w:t>dar seguimiento anual a cualquier posible renovación o actualización de procedimiento MP- BE003-</w:t>
            </w:r>
            <w:proofErr w:type="gramStart"/>
            <w:r w:rsidRPr="0062513A">
              <w:rPr>
                <w:rFonts w:ascii="Candara" w:hAnsi="Candara" w:cs="Arial"/>
                <w:lang w:val="es-MX"/>
              </w:rPr>
              <w:t>13  de</w:t>
            </w:r>
            <w:proofErr w:type="gramEnd"/>
            <w:r w:rsidRPr="0062513A">
              <w:rPr>
                <w:rFonts w:ascii="Candara" w:hAnsi="Candara" w:cs="Arial"/>
                <w:lang w:val="es-MX"/>
              </w:rPr>
              <w:t xml:space="preserve"> la ema, en las funciones del encargado del SGC.</w:t>
            </w:r>
          </w:p>
          <w:p w14:paraId="1CEF3D25" w14:textId="77777777" w:rsidR="008153A9" w:rsidRPr="005F053E" w:rsidRDefault="008153A9" w:rsidP="007A0514">
            <w:pPr>
              <w:spacing w:after="200" w:line="276" w:lineRule="auto"/>
              <w:contextualSpacing/>
              <w:jc w:val="both"/>
              <w:rPr>
                <w:rFonts w:ascii="Candara" w:hAnsi="Candara" w:cs="Arial"/>
                <w:sz w:val="22"/>
                <w:szCs w:val="22"/>
              </w:rPr>
            </w:pPr>
            <w:r w:rsidRPr="0062513A">
              <w:rPr>
                <w:rFonts w:ascii="Candara" w:hAnsi="Candara" w:cs="Arial"/>
                <w:lang w:val="es-MX"/>
              </w:rPr>
              <w:t>Se agregarlos las funciones k y l al Supervisor Técnico.</w:t>
            </w:r>
          </w:p>
        </w:tc>
      </w:tr>
      <w:tr w:rsidR="008153A9" w:rsidRPr="005E2E2E" w14:paraId="7B0858A0"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035437FC" w14:textId="77777777" w:rsidR="008153A9" w:rsidRPr="008153A9" w:rsidRDefault="008153A9" w:rsidP="007A0514">
            <w:pPr>
              <w:ind w:left="-284" w:right="-376"/>
              <w:jc w:val="center"/>
              <w:rPr>
                <w:rFonts w:ascii="Candara" w:hAnsi="Candara" w:cs="Arial"/>
                <w:lang w:val="es-MX"/>
              </w:rPr>
            </w:pPr>
            <w:r w:rsidRPr="008153A9">
              <w:rPr>
                <w:rFonts w:ascii="Candara" w:hAnsi="Candara" w:cs="Arial"/>
                <w:lang w:val="es-MX"/>
              </w:rPr>
              <w:t>4</w:t>
            </w:r>
          </w:p>
        </w:tc>
        <w:tc>
          <w:tcPr>
            <w:tcW w:w="2692" w:type="dxa"/>
            <w:tcBorders>
              <w:top w:val="double" w:sz="4" w:space="0" w:color="808080"/>
              <w:left w:val="double" w:sz="4" w:space="0" w:color="808080"/>
              <w:bottom w:val="double" w:sz="4" w:space="0" w:color="808080"/>
              <w:right w:val="double" w:sz="4" w:space="0" w:color="808080"/>
            </w:tcBorders>
            <w:vAlign w:val="center"/>
          </w:tcPr>
          <w:p w14:paraId="50F465A9" w14:textId="77777777" w:rsidR="008153A9" w:rsidRPr="008153A9" w:rsidRDefault="008153A9" w:rsidP="007A0514">
            <w:pPr>
              <w:ind w:left="-284" w:right="-376"/>
              <w:jc w:val="center"/>
              <w:rPr>
                <w:rFonts w:ascii="Candara" w:hAnsi="Candara" w:cs="Arial"/>
                <w:lang w:val="es-MX"/>
              </w:rPr>
            </w:pPr>
            <w:r>
              <w:rPr>
                <w:rFonts w:ascii="Candara" w:hAnsi="Candara" w:cs="Arial"/>
                <w:lang w:val="es-MX"/>
              </w:rPr>
              <w:t>13 de Mayo</w:t>
            </w:r>
            <w:r w:rsidRPr="008153A9">
              <w:rPr>
                <w:rFonts w:ascii="Candara" w:hAnsi="Candara" w:cs="Arial"/>
                <w:lang w:val="es-MX"/>
              </w:rPr>
              <w:t>, 2019</w:t>
            </w:r>
          </w:p>
        </w:tc>
        <w:tc>
          <w:tcPr>
            <w:tcW w:w="5269" w:type="dxa"/>
            <w:tcBorders>
              <w:top w:val="double" w:sz="4" w:space="0" w:color="808080"/>
              <w:left w:val="double" w:sz="4" w:space="0" w:color="808080"/>
              <w:bottom w:val="double" w:sz="4" w:space="0" w:color="808080"/>
              <w:right w:val="double" w:sz="4" w:space="0" w:color="808080"/>
            </w:tcBorders>
            <w:vAlign w:val="center"/>
          </w:tcPr>
          <w:p w14:paraId="4AECD731" w14:textId="77777777" w:rsidR="008153A9" w:rsidRPr="0062513A" w:rsidRDefault="0062513A" w:rsidP="007A0514">
            <w:pPr>
              <w:ind w:right="49"/>
              <w:jc w:val="both"/>
              <w:rPr>
                <w:rFonts w:ascii="Candara" w:hAnsi="Candara"/>
                <w:iCs/>
              </w:rPr>
            </w:pPr>
            <w:r>
              <w:rPr>
                <w:rFonts w:ascii="Candara" w:hAnsi="Candara"/>
                <w:iCs/>
              </w:rPr>
              <w:t xml:space="preserve">Se agrega la política de imparcialidad </w:t>
            </w:r>
            <w:proofErr w:type="gramStart"/>
            <w:r>
              <w:rPr>
                <w:rFonts w:ascii="Candara" w:hAnsi="Candara"/>
                <w:iCs/>
              </w:rPr>
              <w:t>de acuerdo a</w:t>
            </w:r>
            <w:proofErr w:type="gramEnd"/>
            <w:r>
              <w:rPr>
                <w:rFonts w:ascii="Candara" w:hAnsi="Candara"/>
                <w:iCs/>
              </w:rPr>
              <w:t xml:space="preserve"> la auditoría realizada por la ema.</w:t>
            </w:r>
          </w:p>
        </w:tc>
      </w:tr>
      <w:tr w:rsidR="008153A9" w:rsidRPr="005E2E2E" w14:paraId="11DDAC5F"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0A3CEC90" w14:textId="77777777" w:rsidR="008153A9" w:rsidRPr="009F4F1C" w:rsidRDefault="008153A9" w:rsidP="007A0514">
            <w:pPr>
              <w:ind w:left="-284" w:right="-376"/>
              <w:jc w:val="center"/>
              <w:rPr>
                <w:rFonts w:ascii="Candara" w:hAnsi="Candara" w:cs="Arial"/>
                <w:lang w:val="es-MX"/>
              </w:rPr>
            </w:pPr>
            <w:r w:rsidRPr="009F4F1C">
              <w:rPr>
                <w:rFonts w:ascii="Candara" w:hAnsi="Candara" w:cs="Arial"/>
                <w:lang w:val="es-MX"/>
              </w:rPr>
              <w:t>5</w:t>
            </w:r>
          </w:p>
        </w:tc>
        <w:tc>
          <w:tcPr>
            <w:tcW w:w="2692" w:type="dxa"/>
            <w:tcBorders>
              <w:top w:val="double" w:sz="4" w:space="0" w:color="808080"/>
              <w:left w:val="double" w:sz="4" w:space="0" w:color="808080"/>
              <w:bottom w:val="double" w:sz="4" w:space="0" w:color="808080"/>
              <w:right w:val="double" w:sz="4" w:space="0" w:color="808080"/>
            </w:tcBorders>
            <w:vAlign w:val="center"/>
          </w:tcPr>
          <w:p w14:paraId="5E4BFC4B" w14:textId="77777777" w:rsidR="008153A9" w:rsidRPr="009F4F1C" w:rsidRDefault="008153A9" w:rsidP="007A0514">
            <w:pPr>
              <w:ind w:left="-284" w:right="-376"/>
              <w:jc w:val="center"/>
              <w:rPr>
                <w:rFonts w:ascii="Candara" w:hAnsi="Candara" w:cs="Arial"/>
                <w:lang w:val="es-MX"/>
              </w:rPr>
            </w:pPr>
            <w:r w:rsidRPr="009F4F1C">
              <w:rPr>
                <w:rFonts w:ascii="Candara" w:hAnsi="Candara" w:cs="Arial"/>
                <w:lang w:val="es-MX"/>
              </w:rPr>
              <w:t>13 de Diciembre, 2019</w:t>
            </w:r>
          </w:p>
        </w:tc>
        <w:tc>
          <w:tcPr>
            <w:tcW w:w="5269" w:type="dxa"/>
            <w:tcBorders>
              <w:top w:val="double" w:sz="4" w:space="0" w:color="808080"/>
              <w:left w:val="double" w:sz="4" w:space="0" w:color="808080"/>
              <w:bottom w:val="double" w:sz="4" w:space="0" w:color="808080"/>
              <w:right w:val="double" w:sz="4" w:space="0" w:color="808080"/>
            </w:tcBorders>
            <w:vAlign w:val="center"/>
          </w:tcPr>
          <w:p w14:paraId="241ABAFD" w14:textId="77777777" w:rsidR="008153A9" w:rsidRPr="009F4F1C" w:rsidRDefault="008153A9" w:rsidP="0062513A">
            <w:pPr>
              <w:ind w:right="49"/>
              <w:jc w:val="both"/>
              <w:rPr>
                <w:rStyle w:val="nfasis"/>
                <w:rFonts w:ascii="Candara" w:hAnsi="Candara"/>
                <w:b/>
              </w:rPr>
            </w:pPr>
            <w:r w:rsidRPr="009F4F1C">
              <w:rPr>
                <w:rFonts w:ascii="Candara" w:hAnsi="Candara" w:cs="Arial"/>
                <w:lang w:val="es-MX"/>
              </w:rPr>
              <w:t xml:space="preserve">Cambio de versión de la norma </w:t>
            </w:r>
            <w:r w:rsidRPr="009F4F1C">
              <w:rPr>
                <w:rStyle w:val="nfasis"/>
                <w:rFonts w:ascii="Candara" w:hAnsi="Candara"/>
              </w:rPr>
              <w:t xml:space="preserve">Norma </w:t>
            </w:r>
            <w:r w:rsidRPr="009F4F1C">
              <w:rPr>
                <w:rStyle w:val="nfasis"/>
                <w:rFonts w:ascii="Candara" w:hAnsi="Candara"/>
                <w:b/>
              </w:rPr>
              <w:t>NMX-EC-17025-IMNC-2018.</w:t>
            </w:r>
          </w:p>
          <w:p w14:paraId="30844B69" w14:textId="77777777" w:rsidR="00987C1D" w:rsidRPr="009F4F1C" w:rsidRDefault="009F4F1C" w:rsidP="0062513A">
            <w:pPr>
              <w:ind w:right="49"/>
              <w:jc w:val="both"/>
              <w:rPr>
                <w:rFonts w:ascii="Candara" w:hAnsi="Candara" w:cs="Arial"/>
                <w:lang w:val="es-MX"/>
              </w:rPr>
            </w:pPr>
            <w:r>
              <w:rPr>
                <w:rFonts w:ascii="Candara" w:hAnsi="Candara" w:cs="Arial"/>
                <w:lang w:val="es-MX"/>
              </w:rPr>
              <w:t>Se agrega la política 17</w:t>
            </w:r>
            <w:r w:rsidR="00987C1D" w:rsidRPr="009F4F1C">
              <w:rPr>
                <w:rFonts w:ascii="Candara" w:hAnsi="Candara" w:cs="Arial"/>
                <w:lang w:val="es-MX"/>
              </w:rPr>
              <w:t xml:space="preserve"> donde se expresa la regla de decisión </w:t>
            </w:r>
            <w:proofErr w:type="gramStart"/>
            <w:r w:rsidR="00987C1D" w:rsidRPr="009F4F1C">
              <w:rPr>
                <w:rFonts w:ascii="Candara" w:hAnsi="Candara" w:cs="Arial"/>
                <w:lang w:val="es-MX"/>
              </w:rPr>
              <w:t xml:space="preserve">de </w:t>
            </w:r>
            <w:r w:rsidR="00FC6FF2" w:rsidRPr="009F4F1C">
              <w:rPr>
                <w:rFonts w:ascii="Candara" w:hAnsi="Candara" w:cs="Arial"/>
                <w:lang w:val="es-MX"/>
              </w:rPr>
              <w:t>acuerdo a</w:t>
            </w:r>
            <w:proofErr w:type="gramEnd"/>
            <w:r w:rsidR="00FC6FF2" w:rsidRPr="009F4F1C">
              <w:rPr>
                <w:rFonts w:ascii="Candara" w:hAnsi="Candara" w:cs="Arial"/>
                <w:lang w:val="es-MX"/>
              </w:rPr>
              <w:t xml:space="preserve"> los puntos de la 7.1.3</w:t>
            </w:r>
            <w:r w:rsidR="00987C1D" w:rsidRPr="009F4F1C">
              <w:rPr>
                <w:rFonts w:ascii="Candara" w:hAnsi="Candara" w:cs="Arial"/>
                <w:lang w:val="es-MX"/>
              </w:rPr>
              <w:t xml:space="preserve"> y 7.8.6.1 derivada de la auditoría realizada por la ema </w:t>
            </w:r>
            <w:r w:rsidR="006C196F" w:rsidRPr="009F4F1C">
              <w:rPr>
                <w:rFonts w:ascii="Candara" w:hAnsi="Candara" w:cs="Arial"/>
                <w:lang w:val="es-MX"/>
              </w:rPr>
              <w:t xml:space="preserve">el 28 y 29 de noviembre de 2019 </w:t>
            </w:r>
            <w:proofErr w:type="gramStart"/>
            <w:r w:rsidR="006C196F" w:rsidRPr="009F4F1C">
              <w:rPr>
                <w:rFonts w:ascii="Candara" w:hAnsi="Candara" w:cs="Arial"/>
                <w:lang w:val="es-MX"/>
              </w:rPr>
              <w:t>d</w:t>
            </w:r>
            <w:r w:rsidR="00AE2CB5" w:rsidRPr="009F4F1C">
              <w:rPr>
                <w:rFonts w:ascii="Candara" w:hAnsi="Candara" w:cs="Arial"/>
                <w:lang w:val="es-MX"/>
              </w:rPr>
              <w:t>e acuerdo a</w:t>
            </w:r>
            <w:proofErr w:type="gramEnd"/>
            <w:r w:rsidR="00AE2CB5" w:rsidRPr="009F4F1C">
              <w:rPr>
                <w:rFonts w:ascii="Candara" w:hAnsi="Candara" w:cs="Arial"/>
                <w:lang w:val="es-MX"/>
              </w:rPr>
              <w:t xml:space="preserve"> la no conformidad 10 y 11</w:t>
            </w:r>
            <w:r w:rsidR="006C196F" w:rsidRPr="009F4F1C">
              <w:rPr>
                <w:rFonts w:ascii="Candara" w:hAnsi="Candara" w:cs="Arial"/>
                <w:lang w:val="es-MX"/>
              </w:rPr>
              <w:t xml:space="preserve"> del reporte de auditoria.</w:t>
            </w:r>
          </w:p>
          <w:p w14:paraId="5E4DCA44" w14:textId="77777777" w:rsidR="00390BF8" w:rsidRPr="009F4F1C" w:rsidRDefault="00390BF8" w:rsidP="0062513A">
            <w:pPr>
              <w:ind w:right="49"/>
              <w:jc w:val="both"/>
              <w:rPr>
                <w:rFonts w:ascii="Candara" w:hAnsi="Candara" w:cs="Arial"/>
                <w:lang w:val="es-MX"/>
              </w:rPr>
            </w:pPr>
            <w:r w:rsidRPr="009F4F1C">
              <w:rPr>
                <w:rFonts w:ascii="Candara" w:hAnsi="Candara" w:cs="Arial"/>
                <w:lang w:val="es-MX"/>
              </w:rPr>
              <w:t>Se elimina política de acciones preventivas.</w:t>
            </w:r>
          </w:p>
          <w:p w14:paraId="69558BB6" w14:textId="77777777" w:rsidR="006C196F" w:rsidRPr="009F4F1C" w:rsidRDefault="006C196F" w:rsidP="0062513A">
            <w:pPr>
              <w:ind w:right="49"/>
              <w:jc w:val="both"/>
              <w:rPr>
                <w:rFonts w:ascii="Candara" w:hAnsi="Candara"/>
                <w:b/>
                <w:iCs/>
              </w:rPr>
            </w:pPr>
            <w:r w:rsidRPr="009F4F1C">
              <w:rPr>
                <w:rFonts w:ascii="Candara" w:hAnsi="Candara" w:cs="Arial"/>
                <w:lang w:val="es-MX"/>
              </w:rPr>
              <w:t xml:space="preserve">Se actualiza la política de calidad general del </w:t>
            </w:r>
            <w:proofErr w:type="spellStart"/>
            <w:r w:rsidRPr="009F4F1C">
              <w:rPr>
                <w:rFonts w:ascii="Candara" w:hAnsi="Candara" w:cs="Arial"/>
                <w:lang w:val="es-MX"/>
              </w:rPr>
              <w:t>LMD_TESCo</w:t>
            </w:r>
            <w:proofErr w:type="spellEnd"/>
            <w:r w:rsidRPr="009F4F1C">
              <w:rPr>
                <w:rFonts w:ascii="Candara" w:hAnsi="Candara" w:cs="Arial"/>
                <w:lang w:val="es-MX"/>
              </w:rPr>
              <w:t xml:space="preserve"> </w:t>
            </w:r>
            <w:proofErr w:type="gramStart"/>
            <w:r w:rsidRPr="009F4F1C">
              <w:rPr>
                <w:rFonts w:ascii="Candara" w:hAnsi="Candara" w:cs="Arial"/>
                <w:lang w:val="es-MX"/>
              </w:rPr>
              <w:t>de acuerdo a</w:t>
            </w:r>
            <w:proofErr w:type="gramEnd"/>
            <w:r w:rsidRPr="009F4F1C">
              <w:rPr>
                <w:rFonts w:ascii="Candara" w:hAnsi="Candara" w:cs="Arial"/>
                <w:lang w:val="es-MX"/>
              </w:rPr>
              <w:t xml:space="preserve"> la no conformidad 15</w:t>
            </w:r>
            <w:r w:rsidR="00CB1B7E" w:rsidRPr="009F4F1C">
              <w:rPr>
                <w:rFonts w:ascii="Candara" w:hAnsi="Candara" w:cs="Arial"/>
                <w:lang w:val="es-MX"/>
              </w:rPr>
              <w:t xml:space="preserve"> punto 8.2.2</w:t>
            </w:r>
            <w:r w:rsidRPr="009F4F1C">
              <w:rPr>
                <w:rFonts w:ascii="Candara" w:hAnsi="Candara" w:cs="Arial"/>
                <w:lang w:val="es-MX"/>
              </w:rPr>
              <w:t xml:space="preserve"> derivada de la auditoría realizada por la ema el 28 y 29 de noviembre de 2019</w:t>
            </w:r>
          </w:p>
        </w:tc>
      </w:tr>
      <w:tr w:rsidR="009F4F1C" w:rsidRPr="005E2E2E" w14:paraId="54CE4D3A"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002A7788" w14:textId="77777777" w:rsidR="009F4F1C" w:rsidRPr="00F16855" w:rsidRDefault="009F4F1C" w:rsidP="007A0514">
            <w:pPr>
              <w:ind w:left="-284" w:right="-376"/>
              <w:jc w:val="center"/>
              <w:rPr>
                <w:rFonts w:ascii="Candara" w:hAnsi="Candara" w:cs="Arial"/>
                <w:lang w:val="es-MX"/>
              </w:rPr>
            </w:pPr>
            <w:r w:rsidRPr="00F16855">
              <w:rPr>
                <w:rFonts w:ascii="Candara" w:hAnsi="Candara" w:cs="Arial"/>
                <w:lang w:val="es-MX"/>
              </w:rPr>
              <w:lastRenderedPageBreak/>
              <w:t>6</w:t>
            </w:r>
          </w:p>
        </w:tc>
        <w:tc>
          <w:tcPr>
            <w:tcW w:w="2692" w:type="dxa"/>
            <w:tcBorders>
              <w:top w:val="double" w:sz="4" w:space="0" w:color="808080"/>
              <w:left w:val="double" w:sz="4" w:space="0" w:color="808080"/>
              <w:bottom w:val="double" w:sz="4" w:space="0" w:color="808080"/>
              <w:right w:val="double" w:sz="4" w:space="0" w:color="808080"/>
            </w:tcBorders>
            <w:vAlign w:val="center"/>
          </w:tcPr>
          <w:p w14:paraId="783846AA" w14:textId="77777777" w:rsidR="009F4F1C" w:rsidRPr="00F16855" w:rsidRDefault="009F4F1C" w:rsidP="007A0514">
            <w:pPr>
              <w:ind w:left="-284" w:right="-376"/>
              <w:jc w:val="center"/>
              <w:rPr>
                <w:rFonts w:ascii="Candara" w:hAnsi="Candara" w:cs="Arial"/>
                <w:lang w:val="es-MX"/>
              </w:rPr>
            </w:pPr>
            <w:r w:rsidRPr="00F16855">
              <w:rPr>
                <w:rFonts w:ascii="Candara" w:hAnsi="Candara" w:cs="Arial"/>
                <w:lang w:val="es-MX"/>
              </w:rPr>
              <w:t>28 de Enero de 2021</w:t>
            </w:r>
          </w:p>
        </w:tc>
        <w:tc>
          <w:tcPr>
            <w:tcW w:w="5269" w:type="dxa"/>
            <w:tcBorders>
              <w:top w:val="double" w:sz="4" w:space="0" w:color="808080"/>
              <w:left w:val="double" w:sz="4" w:space="0" w:color="808080"/>
              <w:bottom w:val="double" w:sz="4" w:space="0" w:color="808080"/>
              <w:right w:val="double" w:sz="4" w:space="0" w:color="808080"/>
            </w:tcBorders>
            <w:vAlign w:val="center"/>
          </w:tcPr>
          <w:p w14:paraId="21FBD2AF" w14:textId="77777777" w:rsidR="009F4F1C" w:rsidRPr="00F16855" w:rsidRDefault="009F4F1C" w:rsidP="0062513A">
            <w:pPr>
              <w:ind w:right="49"/>
              <w:jc w:val="both"/>
              <w:rPr>
                <w:rFonts w:ascii="Candara" w:hAnsi="Candara" w:cs="Arial"/>
                <w:lang w:val="es-MX"/>
              </w:rPr>
            </w:pPr>
            <w:r w:rsidRPr="00F16855">
              <w:rPr>
                <w:rFonts w:ascii="Candara" w:hAnsi="Candara" w:cs="Arial"/>
                <w:lang w:val="es-MX"/>
              </w:rPr>
              <w:t>Cambia el Representante del Laboratorio</w:t>
            </w:r>
          </w:p>
        </w:tc>
      </w:tr>
      <w:tr w:rsidR="00F16855" w:rsidRPr="005E2E2E" w14:paraId="36038762"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7D92DB55" w14:textId="4CAC51CA" w:rsidR="00F16855" w:rsidRPr="00A93676" w:rsidRDefault="00F16855" w:rsidP="00F16855">
            <w:pPr>
              <w:ind w:left="-284" w:right="-376"/>
              <w:jc w:val="center"/>
              <w:rPr>
                <w:rFonts w:ascii="Candara" w:hAnsi="Candara" w:cs="Arial"/>
                <w:color w:val="000000" w:themeColor="text1"/>
                <w:lang w:val="es-MX"/>
              </w:rPr>
            </w:pPr>
            <w:r w:rsidRPr="00A93676">
              <w:rPr>
                <w:rFonts w:ascii="Candara" w:hAnsi="Candara" w:cs="Arial"/>
                <w:color w:val="000000" w:themeColor="text1"/>
                <w:lang w:val="es-MX"/>
              </w:rPr>
              <w:t>7</w:t>
            </w:r>
          </w:p>
        </w:tc>
        <w:tc>
          <w:tcPr>
            <w:tcW w:w="2692" w:type="dxa"/>
            <w:tcBorders>
              <w:top w:val="double" w:sz="4" w:space="0" w:color="808080"/>
              <w:left w:val="double" w:sz="4" w:space="0" w:color="808080"/>
              <w:bottom w:val="double" w:sz="4" w:space="0" w:color="808080"/>
              <w:right w:val="double" w:sz="4" w:space="0" w:color="808080"/>
            </w:tcBorders>
            <w:vAlign w:val="center"/>
          </w:tcPr>
          <w:p w14:paraId="05F53ADA" w14:textId="2A5CEB0C" w:rsidR="00F16855" w:rsidRPr="00A93676" w:rsidRDefault="00F703C2" w:rsidP="00F16855">
            <w:pPr>
              <w:ind w:left="-284" w:right="-376"/>
              <w:jc w:val="center"/>
              <w:rPr>
                <w:rFonts w:ascii="Candara" w:hAnsi="Candara" w:cs="Arial"/>
                <w:color w:val="000000" w:themeColor="text1"/>
                <w:lang w:val="es-MX"/>
              </w:rPr>
            </w:pPr>
            <w:r w:rsidRPr="00A93676">
              <w:rPr>
                <w:rFonts w:ascii="Candara" w:hAnsi="Candara" w:cs="Arial"/>
                <w:color w:val="000000" w:themeColor="text1"/>
                <w:lang w:val="es-MX"/>
              </w:rPr>
              <w:t>30</w:t>
            </w:r>
            <w:r w:rsidR="00F16855" w:rsidRPr="00A93676">
              <w:rPr>
                <w:rFonts w:ascii="Candara" w:hAnsi="Candara" w:cs="Arial"/>
                <w:color w:val="000000" w:themeColor="text1"/>
                <w:lang w:val="es-MX"/>
              </w:rPr>
              <w:t xml:space="preserve"> de</w:t>
            </w:r>
            <w:r w:rsidRPr="00A93676">
              <w:rPr>
                <w:rFonts w:ascii="Candara" w:hAnsi="Candara" w:cs="Arial"/>
                <w:color w:val="000000" w:themeColor="text1"/>
                <w:lang w:val="es-MX"/>
              </w:rPr>
              <w:t xml:space="preserve"> mayo</w:t>
            </w:r>
            <w:r w:rsidR="00F16855" w:rsidRPr="00A93676">
              <w:rPr>
                <w:rFonts w:ascii="Candara" w:hAnsi="Candara" w:cs="Arial"/>
                <w:color w:val="000000" w:themeColor="text1"/>
                <w:lang w:val="es-MX"/>
              </w:rPr>
              <w:t xml:space="preserve"> de 202</w:t>
            </w:r>
            <w:r w:rsidRPr="00A93676">
              <w:rPr>
                <w:rFonts w:ascii="Candara" w:hAnsi="Candara" w:cs="Arial"/>
                <w:color w:val="000000" w:themeColor="text1"/>
                <w:lang w:val="es-MX"/>
              </w:rPr>
              <w:t>4</w:t>
            </w:r>
          </w:p>
        </w:tc>
        <w:tc>
          <w:tcPr>
            <w:tcW w:w="5269" w:type="dxa"/>
            <w:tcBorders>
              <w:top w:val="double" w:sz="4" w:space="0" w:color="808080"/>
              <w:left w:val="double" w:sz="4" w:space="0" w:color="808080"/>
              <w:bottom w:val="double" w:sz="4" w:space="0" w:color="808080"/>
              <w:right w:val="double" w:sz="4" w:space="0" w:color="808080"/>
            </w:tcBorders>
            <w:vAlign w:val="center"/>
          </w:tcPr>
          <w:p w14:paraId="04C8BCEE" w14:textId="77777777" w:rsidR="00F16855" w:rsidRPr="00A93676" w:rsidRDefault="00F16855" w:rsidP="00F16855">
            <w:pPr>
              <w:ind w:right="49"/>
              <w:jc w:val="both"/>
              <w:rPr>
                <w:rFonts w:ascii="Candara" w:hAnsi="Candara" w:cs="Arial"/>
                <w:color w:val="000000" w:themeColor="text1"/>
                <w:lang w:val="es-MX"/>
              </w:rPr>
            </w:pPr>
            <w:r w:rsidRPr="00A93676">
              <w:rPr>
                <w:rFonts w:ascii="Candara" w:hAnsi="Candara" w:cs="Arial"/>
                <w:color w:val="000000" w:themeColor="text1"/>
                <w:lang w:val="es-MX"/>
              </w:rPr>
              <w:t>Cambia el Representante del Laboratorio</w:t>
            </w:r>
            <w:r w:rsidR="00F703C2" w:rsidRPr="00A93676">
              <w:rPr>
                <w:rFonts w:ascii="Candara" w:hAnsi="Candara" w:cs="Arial"/>
                <w:color w:val="000000" w:themeColor="text1"/>
                <w:lang w:val="es-MX"/>
              </w:rPr>
              <w:t xml:space="preserve">. </w:t>
            </w:r>
          </w:p>
          <w:p w14:paraId="2BDF711F" w14:textId="49CD9E25" w:rsidR="00F703C2" w:rsidRPr="00A93676" w:rsidRDefault="00F703C2" w:rsidP="00F16855">
            <w:pPr>
              <w:ind w:right="49"/>
              <w:jc w:val="both"/>
              <w:rPr>
                <w:rFonts w:ascii="Candara" w:hAnsi="Candara" w:cs="Arial"/>
                <w:color w:val="000000" w:themeColor="text1"/>
                <w:lang w:val="es-MX"/>
              </w:rPr>
            </w:pPr>
            <w:r w:rsidRPr="00A93676">
              <w:rPr>
                <w:rFonts w:ascii="Candara" w:hAnsi="Candara" w:cs="Arial"/>
                <w:color w:val="000000" w:themeColor="text1"/>
                <w:lang w:val="es-MX"/>
              </w:rPr>
              <w:t>Se agrega la política no. 17</w:t>
            </w:r>
          </w:p>
        </w:tc>
      </w:tr>
      <w:tr w:rsidR="00B24CEF" w:rsidRPr="005E2E2E" w14:paraId="056E4FEE" w14:textId="77777777" w:rsidTr="007A0514">
        <w:trPr>
          <w:trHeight w:val="168"/>
          <w:jc w:val="center"/>
        </w:trPr>
        <w:tc>
          <w:tcPr>
            <w:tcW w:w="1961" w:type="dxa"/>
            <w:tcBorders>
              <w:top w:val="double" w:sz="4" w:space="0" w:color="808080"/>
              <w:left w:val="double" w:sz="4" w:space="0" w:color="808080"/>
              <w:bottom w:val="double" w:sz="4" w:space="0" w:color="808080"/>
              <w:right w:val="double" w:sz="4" w:space="0" w:color="808080"/>
            </w:tcBorders>
            <w:vAlign w:val="center"/>
          </w:tcPr>
          <w:p w14:paraId="7516CC2E" w14:textId="63EA018F" w:rsidR="00B24CEF" w:rsidRDefault="00B24CEF" w:rsidP="00B24CEF">
            <w:pPr>
              <w:ind w:left="-284" w:right="-376"/>
              <w:jc w:val="center"/>
              <w:rPr>
                <w:rFonts w:ascii="Candara" w:hAnsi="Candara" w:cs="Arial"/>
                <w:color w:val="00B050"/>
                <w:u w:val="single"/>
                <w:lang w:val="es-MX"/>
              </w:rPr>
            </w:pPr>
            <w:r>
              <w:rPr>
                <w:rFonts w:ascii="Candara" w:hAnsi="Candara" w:cs="Arial"/>
                <w:color w:val="00B050"/>
                <w:u w:val="single"/>
                <w:lang w:val="es-MX"/>
              </w:rPr>
              <w:t>8</w:t>
            </w:r>
          </w:p>
        </w:tc>
        <w:tc>
          <w:tcPr>
            <w:tcW w:w="2692" w:type="dxa"/>
            <w:tcBorders>
              <w:top w:val="double" w:sz="4" w:space="0" w:color="808080"/>
              <w:left w:val="double" w:sz="4" w:space="0" w:color="808080"/>
              <w:bottom w:val="double" w:sz="4" w:space="0" w:color="808080"/>
              <w:right w:val="double" w:sz="4" w:space="0" w:color="808080"/>
            </w:tcBorders>
            <w:vAlign w:val="center"/>
          </w:tcPr>
          <w:p w14:paraId="06A3FBE6" w14:textId="6367411B" w:rsidR="00B24CEF" w:rsidRDefault="00B24CEF" w:rsidP="00B24CEF">
            <w:pPr>
              <w:ind w:left="-284" w:right="-376"/>
              <w:jc w:val="center"/>
              <w:rPr>
                <w:rFonts w:ascii="Candara" w:hAnsi="Candara" w:cs="Arial"/>
                <w:color w:val="00B050"/>
                <w:u w:val="single"/>
                <w:lang w:val="es-MX"/>
              </w:rPr>
            </w:pPr>
            <w:r>
              <w:rPr>
                <w:rFonts w:ascii="Candara" w:hAnsi="Candara" w:cs="Arial"/>
                <w:color w:val="00B050"/>
                <w:u w:val="single"/>
                <w:lang w:val="es-MX"/>
              </w:rPr>
              <w:t>01</w:t>
            </w:r>
            <w:r w:rsidRPr="009F4F1C">
              <w:rPr>
                <w:rFonts w:ascii="Candara" w:hAnsi="Candara" w:cs="Arial"/>
                <w:color w:val="00B050"/>
                <w:u w:val="single"/>
                <w:lang w:val="es-MX"/>
              </w:rPr>
              <w:t xml:space="preserve"> de</w:t>
            </w:r>
            <w:r>
              <w:rPr>
                <w:rFonts w:ascii="Candara" w:hAnsi="Candara" w:cs="Arial"/>
                <w:color w:val="00B050"/>
                <w:u w:val="single"/>
                <w:lang w:val="es-MX"/>
              </w:rPr>
              <w:t xml:space="preserve"> octubre</w:t>
            </w:r>
            <w:r w:rsidRPr="009F4F1C">
              <w:rPr>
                <w:rFonts w:ascii="Candara" w:hAnsi="Candara" w:cs="Arial"/>
                <w:color w:val="00B050"/>
                <w:u w:val="single"/>
                <w:lang w:val="es-MX"/>
              </w:rPr>
              <w:t xml:space="preserve"> de 202</w:t>
            </w:r>
            <w:r>
              <w:rPr>
                <w:rFonts w:ascii="Candara" w:hAnsi="Candara" w:cs="Arial"/>
                <w:color w:val="00B050"/>
                <w:u w:val="single"/>
                <w:lang w:val="es-MX"/>
              </w:rPr>
              <w:t>5</w:t>
            </w:r>
          </w:p>
        </w:tc>
        <w:tc>
          <w:tcPr>
            <w:tcW w:w="5269" w:type="dxa"/>
            <w:tcBorders>
              <w:top w:val="double" w:sz="4" w:space="0" w:color="808080"/>
              <w:left w:val="double" w:sz="4" w:space="0" w:color="808080"/>
              <w:bottom w:val="double" w:sz="4" w:space="0" w:color="808080"/>
              <w:right w:val="double" w:sz="4" w:space="0" w:color="808080"/>
            </w:tcBorders>
            <w:vAlign w:val="center"/>
          </w:tcPr>
          <w:p w14:paraId="5C034B58" w14:textId="3AB470B0" w:rsidR="00B24CEF" w:rsidRPr="009F4F1C" w:rsidRDefault="00B24CEF" w:rsidP="00B24CEF">
            <w:pPr>
              <w:ind w:right="49"/>
              <w:jc w:val="both"/>
              <w:rPr>
                <w:rFonts w:ascii="Candara" w:hAnsi="Candara" w:cs="Arial"/>
                <w:color w:val="00B050"/>
                <w:u w:val="single"/>
                <w:lang w:val="es-MX"/>
              </w:rPr>
            </w:pPr>
            <w:r w:rsidRPr="009F4F1C">
              <w:rPr>
                <w:rFonts w:ascii="Candara" w:hAnsi="Candara" w:cs="Arial"/>
                <w:color w:val="00B050"/>
                <w:u w:val="single"/>
                <w:lang w:val="es-MX"/>
              </w:rPr>
              <w:t>Cambia el Representante del Laboratorio</w:t>
            </w:r>
            <w:r>
              <w:rPr>
                <w:rFonts w:ascii="Candara" w:hAnsi="Candara" w:cs="Arial"/>
                <w:color w:val="00B050"/>
                <w:u w:val="single"/>
                <w:lang w:val="es-MX"/>
              </w:rPr>
              <w:t xml:space="preserve">. </w:t>
            </w:r>
          </w:p>
        </w:tc>
      </w:tr>
    </w:tbl>
    <w:p w14:paraId="0975991E" w14:textId="77777777" w:rsidR="008153A9" w:rsidRDefault="008153A9" w:rsidP="007661F5">
      <w:pPr>
        <w:pStyle w:val="Prrafodelista"/>
        <w:ind w:left="0"/>
        <w:jc w:val="both"/>
        <w:rPr>
          <w:rFonts w:ascii="Candara" w:hAnsi="Candara"/>
        </w:rPr>
      </w:pPr>
    </w:p>
    <w:p w14:paraId="7F7FCEB7" w14:textId="77777777" w:rsidR="008153A9" w:rsidRDefault="008153A9" w:rsidP="007661F5">
      <w:pPr>
        <w:pStyle w:val="Prrafodelista"/>
        <w:ind w:left="0"/>
        <w:jc w:val="both"/>
        <w:rPr>
          <w:rFonts w:ascii="Candara" w:hAnsi="Candara"/>
        </w:rPr>
      </w:pPr>
    </w:p>
    <w:p w14:paraId="652A32DF" w14:textId="77777777" w:rsidR="008153A9" w:rsidRDefault="008153A9" w:rsidP="007661F5">
      <w:pPr>
        <w:pStyle w:val="Prrafodelista"/>
        <w:ind w:left="0"/>
        <w:jc w:val="both"/>
        <w:rPr>
          <w:rFonts w:ascii="Candara" w:hAnsi="Candara"/>
        </w:rPr>
      </w:pPr>
    </w:p>
    <w:p w14:paraId="1EEE8089" w14:textId="77777777" w:rsidR="008153A9" w:rsidRDefault="008153A9" w:rsidP="007661F5">
      <w:pPr>
        <w:pStyle w:val="Prrafodelista"/>
        <w:ind w:left="0"/>
        <w:jc w:val="both"/>
        <w:rPr>
          <w:rFonts w:ascii="Candara" w:hAnsi="Candara"/>
        </w:rPr>
      </w:pPr>
    </w:p>
    <w:p w14:paraId="3EC5D459" w14:textId="77777777" w:rsidR="008153A9" w:rsidRDefault="008153A9" w:rsidP="007661F5">
      <w:pPr>
        <w:pStyle w:val="Prrafodelista"/>
        <w:ind w:left="0"/>
        <w:jc w:val="both"/>
        <w:rPr>
          <w:rFonts w:ascii="Candara" w:hAnsi="Candara"/>
        </w:rPr>
      </w:pPr>
    </w:p>
    <w:p w14:paraId="4670263C" w14:textId="77777777" w:rsidR="008153A9" w:rsidRDefault="008153A9" w:rsidP="007661F5">
      <w:pPr>
        <w:pStyle w:val="Prrafodelista"/>
        <w:ind w:left="0"/>
        <w:jc w:val="both"/>
        <w:rPr>
          <w:rFonts w:ascii="Candara" w:hAnsi="Candara"/>
        </w:rPr>
      </w:pPr>
    </w:p>
    <w:p w14:paraId="5777A5B6" w14:textId="77777777" w:rsidR="006C196F" w:rsidRDefault="006C196F">
      <w:pPr>
        <w:rPr>
          <w:rFonts w:ascii="Candara" w:hAnsi="Candara"/>
        </w:rPr>
      </w:pPr>
      <w:r>
        <w:rPr>
          <w:rFonts w:ascii="Candara" w:hAnsi="Candara"/>
        </w:rPr>
        <w:br w:type="page"/>
      </w:r>
    </w:p>
    <w:p w14:paraId="241D0FC2" w14:textId="77777777" w:rsidR="008153A9" w:rsidRDefault="008153A9" w:rsidP="007661F5">
      <w:pPr>
        <w:pStyle w:val="Prrafodelista"/>
        <w:ind w:left="0"/>
        <w:jc w:val="both"/>
        <w:rPr>
          <w:rFonts w:ascii="Candara" w:hAnsi="Candara"/>
        </w:rPr>
      </w:pPr>
    </w:p>
    <w:p w14:paraId="09F25AC0" w14:textId="77777777" w:rsidR="008F4FEC" w:rsidRPr="007661F5" w:rsidRDefault="00E90554" w:rsidP="007661F5">
      <w:pPr>
        <w:pStyle w:val="Prrafodelista"/>
        <w:numPr>
          <w:ilvl w:val="0"/>
          <w:numId w:val="44"/>
        </w:numPr>
        <w:ind w:left="0"/>
        <w:jc w:val="both"/>
        <w:rPr>
          <w:rFonts w:ascii="Candara" w:hAnsi="Candara"/>
        </w:rPr>
      </w:pPr>
      <w:r w:rsidRPr="007661F5">
        <w:rPr>
          <w:rFonts w:ascii="Candara" w:hAnsi="Candara"/>
          <w:b/>
        </w:rPr>
        <w:t xml:space="preserve">POLÍTICA DE CALIDAD GENERAL DEL </w:t>
      </w:r>
      <w:proofErr w:type="spellStart"/>
      <w:r w:rsidRPr="007661F5">
        <w:rPr>
          <w:rFonts w:ascii="Candara" w:hAnsi="Candara"/>
          <w:b/>
        </w:rPr>
        <w:t>LMD_TESCo</w:t>
      </w:r>
      <w:proofErr w:type="spellEnd"/>
    </w:p>
    <w:p w14:paraId="31901FFD" w14:textId="77777777" w:rsidR="006C196F" w:rsidRPr="007661F5" w:rsidRDefault="008F4FEC" w:rsidP="007661F5">
      <w:pPr>
        <w:pStyle w:val="Prrafodelista"/>
        <w:spacing w:before="240"/>
        <w:ind w:left="0"/>
        <w:jc w:val="both"/>
        <w:rPr>
          <w:rFonts w:ascii="Candara" w:hAnsi="Candara"/>
          <w:sz w:val="22"/>
        </w:rPr>
      </w:pPr>
      <w:r w:rsidRPr="007661F5">
        <w:rPr>
          <w:rFonts w:ascii="Candara" w:hAnsi="Candara"/>
          <w:sz w:val="22"/>
        </w:rPr>
        <w:t>“El personal directivo y operativo del Laboratorio de Metrología Dimensional TESCo, asume el compromiso de actuar con profesionalismo</w:t>
      </w:r>
      <w:r w:rsidR="006C196F">
        <w:rPr>
          <w:rFonts w:ascii="Candara" w:hAnsi="Candara"/>
          <w:sz w:val="22"/>
        </w:rPr>
        <w:t xml:space="preserve">, </w:t>
      </w:r>
      <w:r w:rsidRPr="007661F5">
        <w:rPr>
          <w:rFonts w:ascii="Candara" w:hAnsi="Candara"/>
          <w:sz w:val="22"/>
        </w:rPr>
        <w:t xml:space="preserve">eficacia </w:t>
      </w:r>
      <w:r w:rsidR="006C196F" w:rsidRPr="009F4F1C">
        <w:rPr>
          <w:rFonts w:ascii="Candara" w:hAnsi="Candara"/>
          <w:sz w:val="22"/>
        </w:rPr>
        <w:t>e imparcialidad</w:t>
      </w:r>
      <w:r w:rsidR="006C196F">
        <w:rPr>
          <w:rFonts w:ascii="Candara" w:hAnsi="Candara"/>
          <w:sz w:val="22"/>
        </w:rPr>
        <w:t xml:space="preserve"> </w:t>
      </w:r>
      <w:r w:rsidRPr="007661F5">
        <w:rPr>
          <w:rFonts w:ascii="Candara" w:hAnsi="Candara"/>
          <w:sz w:val="22"/>
        </w:rPr>
        <w:t>en el Servicio de Medición de piezas no mayores a 400x400x200 mm y con un peso no mayor a 40 kg, con el propósito de satisfacer la especificación de nuestros clientes, aseg</w:t>
      </w:r>
      <w:r w:rsidR="006C196F">
        <w:rPr>
          <w:rFonts w:ascii="Candara" w:hAnsi="Candara"/>
          <w:sz w:val="22"/>
        </w:rPr>
        <w:t xml:space="preserve">ura que el personal involucrado </w:t>
      </w:r>
      <w:r w:rsidR="006C196F" w:rsidRPr="009F4F1C">
        <w:rPr>
          <w:rFonts w:ascii="Candara" w:hAnsi="Candara"/>
          <w:sz w:val="22"/>
        </w:rPr>
        <w:t xml:space="preserve">cuenta con las competencias necesarias, </w:t>
      </w:r>
      <w:r w:rsidRPr="007661F5">
        <w:rPr>
          <w:rFonts w:ascii="Candara" w:hAnsi="Candara"/>
          <w:sz w:val="22"/>
        </w:rPr>
        <w:t>conoce y es experto en los p</w:t>
      </w:r>
      <w:r w:rsidR="006C196F">
        <w:rPr>
          <w:rFonts w:ascii="Candara" w:hAnsi="Candara"/>
          <w:sz w:val="22"/>
        </w:rPr>
        <w:t xml:space="preserve">rocesos de acuerdo con la Norma </w:t>
      </w:r>
      <w:r w:rsidR="006C196F" w:rsidRPr="009F4F1C">
        <w:rPr>
          <w:rFonts w:ascii="Candara" w:hAnsi="Candara"/>
          <w:sz w:val="22"/>
        </w:rPr>
        <w:t>NMX-EC-17025-IMNC-2018</w:t>
      </w:r>
      <w:r w:rsidRPr="006C196F">
        <w:rPr>
          <w:rFonts w:ascii="Candara" w:hAnsi="Candara"/>
          <w:color w:val="00B050"/>
          <w:sz w:val="22"/>
        </w:rPr>
        <w:t xml:space="preserve"> </w:t>
      </w:r>
      <w:r w:rsidRPr="007661F5">
        <w:rPr>
          <w:rFonts w:ascii="Candara" w:hAnsi="Candara"/>
          <w:sz w:val="22"/>
        </w:rPr>
        <w:t>cumpliendo los requisitos legales y reglamentarios vigentes”</w:t>
      </w:r>
      <w:r w:rsidR="00320634" w:rsidRPr="007661F5">
        <w:rPr>
          <w:rFonts w:ascii="Candara" w:hAnsi="Candara"/>
          <w:sz w:val="22"/>
        </w:rPr>
        <w:t>.</w:t>
      </w:r>
      <w:r w:rsidR="004B2A83" w:rsidRPr="007661F5">
        <w:rPr>
          <w:rFonts w:ascii="Candara" w:hAnsi="Candara"/>
          <w:sz w:val="22"/>
        </w:rPr>
        <w:t xml:space="preserve"> </w:t>
      </w:r>
    </w:p>
    <w:p w14:paraId="0127F525" w14:textId="77777777" w:rsidR="007661F5" w:rsidRPr="007661F5" w:rsidRDefault="004B2A83" w:rsidP="007661F5">
      <w:pPr>
        <w:pStyle w:val="Prrafodelista"/>
        <w:ind w:left="0"/>
        <w:jc w:val="both"/>
        <w:rPr>
          <w:rFonts w:ascii="Candara" w:hAnsi="Candara"/>
          <w:sz w:val="22"/>
        </w:rPr>
      </w:pPr>
      <w:r w:rsidRPr="007661F5">
        <w:rPr>
          <w:rFonts w:ascii="Candara" w:hAnsi="Candara"/>
          <w:sz w:val="22"/>
        </w:rPr>
        <w:t>Los objetivos generales se encuentran en el anexo R</w:t>
      </w:r>
      <w:r w:rsidR="007661F5" w:rsidRPr="007661F5">
        <w:rPr>
          <w:rFonts w:ascii="Candara" w:hAnsi="Candara"/>
          <w:sz w:val="22"/>
        </w:rPr>
        <w:t>.</w:t>
      </w:r>
    </w:p>
    <w:p w14:paraId="74F443CF" w14:textId="77777777" w:rsidR="007661F5" w:rsidRDefault="007661F5" w:rsidP="007661F5">
      <w:pPr>
        <w:pStyle w:val="Prrafodelista"/>
        <w:ind w:left="0"/>
        <w:jc w:val="both"/>
        <w:rPr>
          <w:rFonts w:ascii="Candara" w:hAnsi="Candara"/>
        </w:rPr>
      </w:pPr>
    </w:p>
    <w:p w14:paraId="59DA6551" w14:textId="77777777" w:rsidR="00E90554" w:rsidRPr="007661F5" w:rsidRDefault="002A1B9F" w:rsidP="007661F5">
      <w:pPr>
        <w:pStyle w:val="Prrafodelista"/>
        <w:numPr>
          <w:ilvl w:val="0"/>
          <w:numId w:val="44"/>
        </w:numPr>
        <w:ind w:left="0"/>
        <w:jc w:val="both"/>
        <w:rPr>
          <w:rFonts w:ascii="Candara" w:hAnsi="Candara"/>
        </w:rPr>
      </w:pPr>
      <w:r w:rsidRPr="0074587F">
        <w:rPr>
          <w:rFonts w:ascii="Candara" w:hAnsi="Candara"/>
          <w:b/>
        </w:rPr>
        <w:t>POLÍTICA</w:t>
      </w:r>
      <w:r w:rsidR="000C5389" w:rsidRPr="0074587F">
        <w:rPr>
          <w:rFonts w:ascii="Candara" w:hAnsi="Candara"/>
          <w:b/>
        </w:rPr>
        <w:fldChar w:fldCharType="begin"/>
      </w:r>
      <w:r w:rsidR="000C5389" w:rsidRPr="0074587F">
        <w:rPr>
          <w:rFonts w:ascii="Candara" w:hAnsi="Candara"/>
          <w:b/>
        </w:rPr>
        <w:instrText xml:space="preserve"> XE "Políticas" \b </w:instrText>
      </w:r>
      <w:r w:rsidR="000C5389" w:rsidRPr="0074587F">
        <w:rPr>
          <w:rFonts w:ascii="Candara" w:hAnsi="Candara"/>
          <w:b/>
        </w:rPr>
        <w:fldChar w:fldCharType="end"/>
      </w:r>
      <w:r w:rsidRPr="0074587F">
        <w:rPr>
          <w:rFonts w:ascii="Candara" w:hAnsi="Candara"/>
          <w:b/>
        </w:rPr>
        <w:t xml:space="preserve"> PARA E</w:t>
      </w:r>
      <w:r w:rsidRPr="0074587F">
        <w:rPr>
          <w:rFonts w:ascii="Candara" w:hAnsi="Candara" w:cs="Arial"/>
          <w:b/>
          <w:bCs/>
        </w:rPr>
        <w:t>VITAR INTERVENIR EN CUALQUIER ACTIVIDAD FUERA DE LA DE MEDICIÓN DE LAS MUESTRAS QUE PUEDAN DISMINUIR LA CONFIANZA Y COMPETENCIA, IMPARCIALIDAD, JUICIO O INTEGRIDAD OPERATIVA</w:t>
      </w:r>
    </w:p>
    <w:p w14:paraId="2A6DC93E" w14:textId="77777777" w:rsidR="002A1B9F" w:rsidRPr="007661F5" w:rsidRDefault="008F4FEC" w:rsidP="00BF221C">
      <w:pPr>
        <w:pStyle w:val="Prrafodelista"/>
        <w:spacing w:before="240"/>
        <w:ind w:left="0" w:right="-93"/>
        <w:jc w:val="both"/>
        <w:rPr>
          <w:rFonts w:ascii="Candara" w:hAnsi="Candara" w:cs="Arial"/>
          <w:bCs/>
          <w:sz w:val="22"/>
        </w:rPr>
      </w:pPr>
      <w:r w:rsidRPr="007661F5">
        <w:rPr>
          <w:rFonts w:ascii="Candara" w:hAnsi="Candara"/>
          <w:sz w:val="22"/>
        </w:rPr>
        <w:t>El personal que labora en e</w:t>
      </w:r>
      <w:r w:rsidR="000E53F8" w:rsidRPr="007661F5">
        <w:rPr>
          <w:rFonts w:ascii="Candara" w:hAnsi="Candara"/>
          <w:sz w:val="22"/>
        </w:rPr>
        <w:t xml:space="preserve">l </w:t>
      </w:r>
      <w:proofErr w:type="spellStart"/>
      <w:r w:rsidR="000E53F8" w:rsidRPr="007661F5">
        <w:rPr>
          <w:rFonts w:ascii="Candara" w:hAnsi="Candara"/>
          <w:sz w:val="22"/>
        </w:rPr>
        <w:t>LMD_TESCo</w:t>
      </w:r>
      <w:proofErr w:type="spellEnd"/>
      <w:r w:rsidRPr="007661F5">
        <w:rPr>
          <w:rFonts w:ascii="Candara" w:hAnsi="Candara"/>
          <w:sz w:val="22"/>
        </w:rPr>
        <w:t xml:space="preserve"> asume el compromiso de e</w:t>
      </w:r>
      <w:r w:rsidR="000E53F8" w:rsidRPr="007661F5">
        <w:rPr>
          <w:rFonts w:ascii="Candara" w:hAnsi="Candara" w:cs="Arial"/>
          <w:bCs/>
          <w:sz w:val="22"/>
        </w:rPr>
        <w:t>vitar intervenir en cualquier actividad fuera de la de medición de la</w:t>
      </w:r>
      <w:r w:rsidR="00DF2BE6" w:rsidRPr="007661F5">
        <w:rPr>
          <w:rFonts w:ascii="Candara" w:hAnsi="Candara" w:cs="Arial"/>
          <w:bCs/>
          <w:sz w:val="22"/>
        </w:rPr>
        <w:t xml:space="preserve">s muestras que puedan disminuir </w:t>
      </w:r>
      <w:r w:rsidR="000E53F8" w:rsidRPr="007661F5">
        <w:rPr>
          <w:rFonts w:ascii="Candara" w:hAnsi="Candara" w:cs="Arial"/>
          <w:bCs/>
          <w:sz w:val="22"/>
        </w:rPr>
        <w:t>la</w:t>
      </w:r>
      <w:r w:rsidR="00DF2BE6" w:rsidRPr="007661F5">
        <w:rPr>
          <w:rFonts w:ascii="Candara" w:hAnsi="Candara" w:cs="Arial"/>
          <w:bCs/>
          <w:sz w:val="22"/>
        </w:rPr>
        <w:t xml:space="preserve"> </w:t>
      </w:r>
      <w:r w:rsidR="000E53F8" w:rsidRPr="007661F5">
        <w:rPr>
          <w:rFonts w:ascii="Candara" w:hAnsi="Candara" w:cs="Arial"/>
          <w:bCs/>
          <w:sz w:val="22"/>
        </w:rPr>
        <w:t xml:space="preserve">confianza y competencia, imparcialidad, juicio o integridad operativa del </w:t>
      </w:r>
      <w:proofErr w:type="spellStart"/>
      <w:r w:rsidR="000E53F8" w:rsidRPr="007661F5">
        <w:rPr>
          <w:rFonts w:ascii="Candara" w:hAnsi="Candara" w:cs="Arial"/>
          <w:bCs/>
          <w:sz w:val="22"/>
        </w:rPr>
        <w:t>LMD_TESCo</w:t>
      </w:r>
      <w:proofErr w:type="spellEnd"/>
      <w:r w:rsidR="002A1B9F" w:rsidRPr="007661F5">
        <w:rPr>
          <w:rFonts w:ascii="Candara" w:hAnsi="Candara" w:cs="Arial"/>
          <w:bCs/>
          <w:sz w:val="22"/>
        </w:rPr>
        <w:t xml:space="preserve">, dicho compromiso se establece en el </w:t>
      </w:r>
      <w:r w:rsidR="002A1B9F" w:rsidRPr="007661F5">
        <w:rPr>
          <w:rFonts w:ascii="Candara" w:hAnsi="Candara" w:cs="Arial"/>
          <w:b/>
          <w:bCs/>
          <w:sz w:val="22"/>
        </w:rPr>
        <w:t xml:space="preserve">ANEXO L “Carta de </w:t>
      </w:r>
      <w:proofErr w:type="gramStart"/>
      <w:r w:rsidR="002A1B9F" w:rsidRPr="007661F5">
        <w:rPr>
          <w:rFonts w:ascii="Candara" w:hAnsi="Candara" w:cs="Arial"/>
          <w:b/>
          <w:bCs/>
          <w:sz w:val="22"/>
        </w:rPr>
        <w:t>Confidencialidad”</w:t>
      </w:r>
      <w:r w:rsidR="002A1B9F" w:rsidRPr="007661F5">
        <w:rPr>
          <w:rFonts w:ascii="Candara" w:hAnsi="Candara" w:cs="Arial"/>
          <w:bCs/>
          <w:sz w:val="22"/>
        </w:rPr>
        <w:t xml:space="preserve"> </w:t>
      </w:r>
      <w:r w:rsidR="00DF2BE6" w:rsidRPr="007661F5">
        <w:rPr>
          <w:rFonts w:ascii="Candara" w:hAnsi="Candara" w:cs="Arial"/>
          <w:bCs/>
          <w:sz w:val="22"/>
        </w:rPr>
        <w:t xml:space="preserve"> </w:t>
      </w:r>
      <w:r w:rsidR="002A1B9F" w:rsidRPr="007661F5">
        <w:rPr>
          <w:rFonts w:ascii="Candara" w:hAnsi="Candara" w:cs="Arial"/>
          <w:bCs/>
          <w:sz w:val="22"/>
        </w:rPr>
        <w:t>y</w:t>
      </w:r>
      <w:proofErr w:type="gramEnd"/>
      <w:r w:rsidR="002A1B9F" w:rsidRPr="007661F5">
        <w:rPr>
          <w:rFonts w:ascii="Candara" w:hAnsi="Candara" w:cs="Arial"/>
          <w:bCs/>
          <w:sz w:val="22"/>
        </w:rPr>
        <w:t xml:space="preserve"> para cumplir esta polí</w:t>
      </w:r>
      <w:r w:rsidR="007661F5">
        <w:rPr>
          <w:rFonts w:ascii="Candara" w:hAnsi="Candara" w:cs="Arial"/>
          <w:bCs/>
          <w:sz w:val="22"/>
        </w:rPr>
        <w:t>tica, se sigue el procedimiento</w:t>
      </w:r>
      <w:r w:rsidR="00E90554" w:rsidRPr="007661F5">
        <w:rPr>
          <w:rFonts w:ascii="Candara" w:hAnsi="Candara" w:cs="Arial"/>
          <w:bCs/>
          <w:sz w:val="22"/>
        </w:rPr>
        <w:t xml:space="preserve"> </w:t>
      </w:r>
      <w:r w:rsidR="002A1B9F" w:rsidRPr="007661F5">
        <w:rPr>
          <w:rFonts w:ascii="Candara" w:hAnsi="Candara" w:cs="Arial"/>
          <w:b/>
          <w:bCs/>
          <w:sz w:val="22"/>
        </w:rPr>
        <w:t>PD-LMD_TESCo-C-01 “Procedimiento Protección de Información”</w:t>
      </w:r>
    </w:p>
    <w:p w14:paraId="50CE09D1" w14:textId="77777777" w:rsidR="002A1B9F" w:rsidRDefault="002A1B9F" w:rsidP="00E50E40">
      <w:pPr>
        <w:pStyle w:val="Prrafodelista"/>
        <w:ind w:left="0"/>
        <w:jc w:val="both"/>
        <w:rPr>
          <w:rFonts w:ascii="Candara" w:hAnsi="Candara" w:cs="Arial"/>
          <w:bCs/>
        </w:rPr>
      </w:pPr>
    </w:p>
    <w:p w14:paraId="0B5B7CE8" w14:textId="77777777" w:rsidR="00004DC4" w:rsidRPr="00E90554" w:rsidRDefault="0074587F" w:rsidP="00E50E40">
      <w:pPr>
        <w:pStyle w:val="Prrafodelista"/>
        <w:ind w:left="0"/>
        <w:jc w:val="both"/>
        <w:rPr>
          <w:rFonts w:ascii="Candara" w:hAnsi="Candara" w:cs="Arial"/>
          <w:b/>
          <w:bCs/>
        </w:rPr>
      </w:pPr>
      <w:r w:rsidRPr="00E90554">
        <w:rPr>
          <w:rFonts w:ascii="Candara" w:hAnsi="Candara" w:cs="Arial"/>
          <w:b/>
          <w:bCs/>
        </w:rPr>
        <w:t>2.1</w:t>
      </w:r>
      <w:r w:rsidR="00B266F6" w:rsidRPr="00E90554">
        <w:rPr>
          <w:rFonts w:ascii="Candara" w:hAnsi="Candara" w:cs="Arial"/>
          <w:b/>
          <w:bCs/>
        </w:rPr>
        <w:t xml:space="preserve"> </w:t>
      </w:r>
      <w:r w:rsidR="00004DC4" w:rsidRPr="00E90554">
        <w:rPr>
          <w:rFonts w:ascii="Candara" w:hAnsi="Candara" w:cs="Arial"/>
          <w:b/>
          <w:bCs/>
        </w:rPr>
        <w:t xml:space="preserve">POLITICA DE REVISIÓN DE DOCUMENTOS </w:t>
      </w:r>
    </w:p>
    <w:p w14:paraId="4FD38BEC" w14:textId="77777777" w:rsidR="00004DC4" w:rsidRPr="007661F5" w:rsidRDefault="00004DC4" w:rsidP="007661F5">
      <w:pPr>
        <w:pStyle w:val="Prrafodelista"/>
        <w:spacing w:before="240"/>
        <w:ind w:left="0"/>
        <w:jc w:val="both"/>
        <w:rPr>
          <w:rFonts w:ascii="Candara" w:hAnsi="Candara" w:cs="Arial"/>
          <w:bCs/>
          <w:sz w:val="22"/>
        </w:rPr>
      </w:pPr>
      <w:r w:rsidRPr="007661F5">
        <w:rPr>
          <w:rFonts w:ascii="Candara" w:hAnsi="Candara" w:cs="Arial"/>
          <w:bCs/>
          <w:sz w:val="22"/>
        </w:rPr>
        <w:t xml:space="preserve">Es política del </w:t>
      </w:r>
      <w:proofErr w:type="spellStart"/>
      <w:r w:rsidRPr="007661F5">
        <w:rPr>
          <w:rFonts w:ascii="Candara" w:hAnsi="Candara" w:cs="Arial"/>
          <w:bCs/>
          <w:sz w:val="22"/>
        </w:rPr>
        <w:t>LMD_TESCo</w:t>
      </w:r>
      <w:proofErr w:type="spellEnd"/>
      <w:r w:rsidRPr="007661F5">
        <w:rPr>
          <w:rFonts w:ascii="Candara" w:hAnsi="Candara" w:cs="Arial"/>
          <w:bCs/>
          <w:sz w:val="22"/>
        </w:rPr>
        <w:t xml:space="preserve"> llevar a cabo una revisión cruzada por el supervisor técnico a la documentación generada en el SGC y el encargado del </w:t>
      </w:r>
      <w:proofErr w:type="gramStart"/>
      <w:r w:rsidRPr="007661F5">
        <w:rPr>
          <w:rFonts w:ascii="Candara" w:hAnsi="Candara" w:cs="Arial"/>
          <w:bCs/>
          <w:sz w:val="22"/>
        </w:rPr>
        <w:t>SGC  hará</w:t>
      </w:r>
      <w:proofErr w:type="gramEnd"/>
      <w:r w:rsidRPr="007661F5">
        <w:rPr>
          <w:rFonts w:ascii="Candara" w:hAnsi="Candara" w:cs="Arial"/>
          <w:bCs/>
          <w:sz w:val="22"/>
        </w:rPr>
        <w:t xml:space="preserve"> lo mismo para los documentos generados en el área técnica, antes de ser emitidos o enviados a cualquier organismo externo</w:t>
      </w:r>
      <w:r w:rsidR="00E90554" w:rsidRPr="007661F5">
        <w:rPr>
          <w:rFonts w:ascii="Candara" w:hAnsi="Candara" w:cs="Arial"/>
          <w:bCs/>
          <w:sz w:val="22"/>
        </w:rPr>
        <w:t>.</w:t>
      </w:r>
    </w:p>
    <w:p w14:paraId="01ABCD0E" w14:textId="77777777" w:rsidR="000C5389" w:rsidRPr="002154EC" w:rsidRDefault="000C5389" w:rsidP="004D5243">
      <w:pPr>
        <w:pStyle w:val="Encabezado"/>
        <w:jc w:val="both"/>
        <w:rPr>
          <w:rFonts w:ascii="Candara" w:hAnsi="Candara" w:cs="Arial"/>
          <w:b/>
          <w:szCs w:val="28"/>
        </w:rPr>
      </w:pPr>
    </w:p>
    <w:p w14:paraId="36E65047" w14:textId="77777777" w:rsidR="004D5243" w:rsidRPr="002154EC" w:rsidRDefault="0074587F" w:rsidP="004D5243">
      <w:pPr>
        <w:ind w:right="-376"/>
        <w:jc w:val="both"/>
        <w:rPr>
          <w:rFonts w:ascii="Candara" w:hAnsi="Candara"/>
          <w:b/>
        </w:rPr>
      </w:pPr>
      <w:r w:rsidRPr="002154EC">
        <w:rPr>
          <w:rFonts w:ascii="Candara" w:hAnsi="Candara"/>
          <w:b/>
        </w:rPr>
        <w:t>2.2</w:t>
      </w:r>
      <w:r w:rsidR="00B266F6" w:rsidRPr="002154EC">
        <w:rPr>
          <w:rFonts w:ascii="Candara" w:hAnsi="Candara"/>
          <w:b/>
        </w:rPr>
        <w:t xml:space="preserve"> </w:t>
      </w:r>
      <w:r w:rsidR="000C5389" w:rsidRPr="002154EC">
        <w:rPr>
          <w:rFonts w:ascii="Candara" w:hAnsi="Candara"/>
          <w:b/>
        </w:rPr>
        <w:t>POLÍTICA</w:t>
      </w:r>
      <w:r w:rsidR="004D5243" w:rsidRPr="002154EC">
        <w:rPr>
          <w:rFonts w:ascii="Candara" w:hAnsi="Candara"/>
          <w:b/>
        </w:rPr>
        <w:fldChar w:fldCharType="begin"/>
      </w:r>
      <w:r w:rsidR="004D5243" w:rsidRPr="002154EC">
        <w:rPr>
          <w:rFonts w:ascii="Candara" w:hAnsi="Candara"/>
          <w:b/>
        </w:rPr>
        <w:instrText xml:space="preserve"> XE "Políticas" \b </w:instrText>
      </w:r>
      <w:r w:rsidR="004D5243" w:rsidRPr="002154EC">
        <w:rPr>
          <w:rFonts w:ascii="Candara" w:hAnsi="Candara"/>
          <w:b/>
        </w:rPr>
        <w:fldChar w:fldCharType="end"/>
      </w:r>
      <w:r w:rsidR="002A1B9F" w:rsidRPr="002154EC">
        <w:rPr>
          <w:rFonts w:ascii="Candara" w:hAnsi="Candara"/>
          <w:b/>
        </w:rPr>
        <w:t xml:space="preserve"> DE RESGUARDO DE LA INFORMACIÓN</w:t>
      </w:r>
    </w:p>
    <w:p w14:paraId="3CA2847E" w14:textId="77777777" w:rsidR="007661F5" w:rsidRPr="007661F5" w:rsidRDefault="004D5243" w:rsidP="005E2500">
      <w:pPr>
        <w:spacing w:before="240"/>
        <w:ind w:right="-93"/>
        <w:jc w:val="both"/>
        <w:rPr>
          <w:rFonts w:ascii="Candara" w:hAnsi="Candara" w:cs="Arial"/>
          <w:sz w:val="22"/>
          <w:lang w:val="es-MX"/>
        </w:rPr>
      </w:pPr>
      <w:r w:rsidRPr="007661F5">
        <w:rPr>
          <w:rFonts w:ascii="Candara" w:hAnsi="Candara" w:cs="Arial"/>
          <w:sz w:val="22"/>
          <w:lang w:val="es-MX"/>
        </w:rPr>
        <w:t xml:space="preserve">Es política de </w:t>
      </w:r>
      <w:proofErr w:type="spellStart"/>
      <w:r w:rsidRPr="007661F5">
        <w:rPr>
          <w:rFonts w:ascii="Candara" w:hAnsi="Candara" w:cs="Arial"/>
          <w:sz w:val="22"/>
          <w:lang w:val="es-MX"/>
        </w:rPr>
        <w:t>LMD_TESCo</w:t>
      </w:r>
      <w:proofErr w:type="spellEnd"/>
      <w:r w:rsidRPr="007661F5">
        <w:rPr>
          <w:rFonts w:ascii="Candara" w:hAnsi="Candara" w:cs="Arial"/>
          <w:sz w:val="22"/>
          <w:lang w:val="es-MX"/>
        </w:rPr>
        <w:t xml:space="preserve"> resguardar toda Información Confidencial,</w:t>
      </w:r>
      <w:r w:rsidRPr="007661F5">
        <w:rPr>
          <w:rFonts w:ascii="Candara" w:hAnsi="Candara"/>
          <w:sz w:val="22"/>
        </w:rPr>
        <w:t xml:space="preserve"> Propiedad Intelectual o Muestras entregada por el cliente,</w:t>
      </w:r>
      <w:r w:rsidRPr="007661F5">
        <w:rPr>
          <w:rFonts w:ascii="Candara" w:hAnsi="Candara" w:cs="Arial"/>
          <w:sz w:val="22"/>
          <w:lang w:val="es-MX"/>
        </w:rPr>
        <w:t xml:space="preserve"> a través</w:t>
      </w:r>
      <w:r w:rsidR="002A1B9F" w:rsidRPr="007661F5">
        <w:rPr>
          <w:rFonts w:ascii="Candara" w:hAnsi="Candara" w:cs="Arial"/>
          <w:sz w:val="22"/>
          <w:lang w:val="es-MX"/>
        </w:rPr>
        <w:t xml:space="preserve"> </w:t>
      </w:r>
      <w:proofErr w:type="gramStart"/>
      <w:r w:rsidR="002A1B9F" w:rsidRPr="007661F5">
        <w:rPr>
          <w:rFonts w:ascii="Candara" w:hAnsi="Candara" w:cs="Arial"/>
          <w:sz w:val="22"/>
          <w:lang w:val="es-MX"/>
        </w:rPr>
        <w:t xml:space="preserve">del </w:t>
      </w:r>
      <w:r w:rsidRPr="007661F5">
        <w:rPr>
          <w:rFonts w:ascii="Candara" w:hAnsi="Candara" w:cs="Arial"/>
          <w:sz w:val="22"/>
          <w:lang w:val="es-MX"/>
        </w:rPr>
        <w:t xml:space="preserve"> </w:t>
      </w:r>
      <w:r w:rsidR="002A1B9F" w:rsidRPr="007661F5">
        <w:rPr>
          <w:rFonts w:ascii="Candara" w:hAnsi="Candara" w:cs="Arial"/>
          <w:b/>
          <w:bCs/>
          <w:sz w:val="22"/>
        </w:rPr>
        <w:t>ANEXO</w:t>
      </w:r>
      <w:proofErr w:type="gramEnd"/>
      <w:r w:rsidR="002A1B9F" w:rsidRPr="007661F5">
        <w:rPr>
          <w:rFonts w:ascii="Candara" w:hAnsi="Candara" w:cs="Arial"/>
          <w:b/>
          <w:bCs/>
          <w:sz w:val="22"/>
        </w:rPr>
        <w:t xml:space="preserve"> L “Carta de </w:t>
      </w:r>
      <w:proofErr w:type="gramStart"/>
      <w:r w:rsidR="002A1B9F" w:rsidRPr="007661F5">
        <w:rPr>
          <w:rFonts w:ascii="Candara" w:hAnsi="Candara" w:cs="Arial"/>
          <w:b/>
          <w:bCs/>
          <w:sz w:val="22"/>
        </w:rPr>
        <w:t>Confidencialidad”</w:t>
      </w:r>
      <w:r w:rsidR="002A1B9F" w:rsidRPr="007661F5">
        <w:rPr>
          <w:rFonts w:ascii="Candara" w:hAnsi="Candara" w:cs="Arial"/>
          <w:bCs/>
          <w:sz w:val="22"/>
        </w:rPr>
        <w:t xml:space="preserve">  </w:t>
      </w:r>
      <w:r w:rsidRPr="007661F5">
        <w:rPr>
          <w:rFonts w:ascii="Candara" w:hAnsi="Candara" w:cs="Arial"/>
          <w:sz w:val="22"/>
          <w:lang w:val="es-MX"/>
        </w:rPr>
        <w:t xml:space="preserve"> </w:t>
      </w:r>
      <w:proofErr w:type="gramEnd"/>
      <w:r w:rsidR="002A1B9F" w:rsidRPr="007661F5">
        <w:rPr>
          <w:rFonts w:ascii="Candara" w:hAnsi="Candara" w:cs="Arial"/>
          <w:sz w:val="22"/>
          <w:lang w:val="es-MX"/>
        </w:rPr>
        <w:t>la cual</w:t>
      </w:r>
      <w:r w:rsidRPr="007661F5">
        <w:rPr>
          <w:rFonts w:ascii="Candara" w:hAnsi="Candara" w:cs="Arial"/>
          <w:sz w:val="22"/>
          <w:lang w:val="es-MX"/>
        </w:rPr>
        <w:t xml:space="preserve"> es firmada por los actores involucrados</w:t>
      </w:r>
      <w:r w:rsidR="002A1B9F" w:rsidRPr="007661F5">
        <w:rPr>
          <w:rFonts w:ascii="Candara" w:hAnsi="Candara" w:cs="Arial"/>
          <w:sz w:val="22"/>
          <w:lang w:val="es-MX"/>
        </w:rPr>
        <w:t xml:space="preserve"> en el contrato así mismo, se asegura</w:t>
      </w:r>
      <w:r w:rsidRPr="007661F5">
        <w:rPr>
          <w:rFonts w:ascii="Candara" w:hAnsi="Candara" w:cs="Arial"/>
          <w:sz w:val="22"/>
          <w:lang w:val="es-MX"/>
        </w:rPr>
        <w:t xml:space="preserve"> el resguardo por medio físico y electrónico de los datos conferidos.</w:t>
      </w:r>
    </w:p>
    <w:p w14:paraId="41C1B84E" w14:textId="77777777" w:rsidR="004D5243" w:rsidRPr="007661F5" w:rsidRDefault="006E0DC6" w:rsidP="007661F5">
      <w:pPr>
        <w:pStyle w:val="Prrafodelista"/>
        <w:numPr>
          <w:ilvl w:val="0"/>
          <w:numId w:val="44"/>
        </w:numPr>
        <w:spacing w:before="240"/>
        <w:ind w:left="0" w:right="-376"/>
        <w:jc w:val="both"/>
        <w:rPr>
          <w:rFonts w:ascii="Candara" w:hAnsi="Candara" w:cs="Arial"/>
          <w:lang w:val="es-MX"/>
        </w:rPr>
      </w:pPr>
      <w:r w:rsidRPr="007661F5">
        <w:rPr>
          <w:rFonts w:ascii="Candara" w:hAnsi="Candara" w:cs="Arial"/>
          <w:b/>
          <w:sz w:val="22"/>
          <w:szCs w:val="22"/>
          <w:lang w:val="es-MX"/>
        </w:rPr>
        <w:t>POLÍTICA DE</w:t>
      </w:r>
      <w:r w:rsidRPr="007661F5">
        <w:rPr>
          <w:rFonts w:ascii="Candara" w:hAnsi="Candara" w:cs="Arial"/>
          <w:b/>
        </w:rPr>
        <w:t xml:space="preserve"> REVISIÓN DE OFERTAS, PEDIDOS Y CONTRATOS </w:t>
      </w:r>
    </w:p>
    <w:p w14:paraId="3FC85CB5" w14:textId="77777777" w:rsidR="004D5243" w:rsidRPr="007661F5" w:rsidRDefault="004D5243" w:rsidP="007661F5">
      <w:pPr>
        <w:spacing w:before="240"/>
        <w:ind w:right="49"/>
        <w:jc w:val="both"/>
        <w:rPr>
          <w:rFonts w:ascii="Candara" w:hAnsi="Candara"/>
          <w:kern w:val="2"/>
          <w:sz w:val="22"/>
          <w:szCs w:val="22"/>
        </w:rPr>
      </w:pPr>
      <w:r w:rsidRPr="007661F5">
        <w:rPr>
          <w:rFonts w:ascii="Candara" w:hAnsi="Candara"/>
          <w:spacing w:val="-3"/>
          <w:sz w:val="22"/>
          <w:szCs w:val="22"/>
        </w:rPr>
        <w:t xml:space="preserve">Es política del </w:t>
      </w:r>
      <w:proofErr w:type="spellStart"/>
      <w:r w:rsidRPr="007661F5">
        <w:rPr>
          <w:rFonts w:ascii="Candara" w:hAnsi="Candara"/>
          <w:spacing w:val="-3"/>
          <w:sz w:val="22"/>
          <w:szCs w:val="22"/>
        </w:rPr>
        <w:t>LMD_TESCo</w:t>
      </w:r>
      <w:proofErr w:type="spellEnd"/>
      <w:r w:rsidRPr="007661F5">
        <w:rPr>
          <w:rFonts w:ascii="Candara" w:hAnsi="Candara"/>
          <w:sz w:val="22"/>
          <w:szCs w:val="22"/>
        </w:rPr>
        <w:t xml:space="preserve"> </w:t>
      </w:r>
      <w:r w:rsidRPr="007661F5">
        <w:rPr>
          <w:rFonts w:ascii="Candara" w:hAnsi="Candara"/>
          <w:spacing w:val="-3"/>
          <w:sz w:val="22"/>
          <w:szCs w:val="22"/>
        </w:rPr>
        <w:t>definir</w:t>
      </w:r>
      <w:r w:rsidRPr="007661F5">
        <w:rPr>
          <w:rFonts w:ascii="Candara" w:hAnsi="Candara"/>
          <w:sz w:val="22"/>
          <w:szCs w:val="22"/>
        </w:rPr>
        <w:t xml:space="preserve"> el proceso para la</w:t>
      </w:r>
      <w:r w:rsidRPr="007661F5">
        <w:rPr>
          <w:rFonts w:ascii="Candara" w:hAnsi="Candara"/>
          <w:kern w:val="2"/>
          <w:sz w:val="22"/>
          <w:szCs w:val="22"/>
        </w:rPr>
        <w:t xml:space="preserve"> revisión de pedidos</w:t>
      </w:r>
      <w:r w:rsidRPr="007661F5">
        <w:rPr>
          <w:rFonts w:ascii="Candara" w:hAnsi="Candara"/>
          <w:sz w:val="22"/>
          <w:szCs w:val="22"/>
        </w:rPr>
        <w:t>, ofertas y contratos</w:t>
      </w:r>
      <w:r w:rsidRPr="007661F5">
        <w:rPr>
          <w:rFonts w:ascii="Candara" w:hAnsi="Candara"/>
          <w:kern w:val="2"/>
          <w:sz w:val="22"/>
          <w:szCs w:val="22"/>
        </w:rPr>
        <w:t>, con el propósito satisfacer las necesidades del cliente asegurando que se tienen métodos de medición debidamente documentados, el equipo apropiado para asegurar los res</w:t>
      </w:r>
      <w:r w:rsidR="007661F5">
        <w:rPr>
          <w:rFonts w:ascii="Candara" w:hAnsi="Candara"/>
          <w:kern w:val="2"/>
          <w:sz w:val="22"/>
          <w:szCs w:val="22"/>
        </w:rPr>
        <w:t xml:space="preserve">ultados de las </w:t>
      </w:r>
      <w:proofErr w:type="gramStart"/>
      <w:r w:rsidR="007661F5">
        <w:rPr>
          <w:rFonts w:ascii="Candara" w:hAnsi="Candara"/>
          <w:kern w:val="2"/>
          <w:sz w:val="22"/>
          <w:szCs w:val="22"/>
        </w:rPr>
        <w:t>mediciones  y</w:t>
      </w:r>
      <w:proofErr w:type="gramEnd"/>
      <w:r w:rsidR="007661F5">
        <w:rPr>
          <w:rFonts w:ascii="Candara" w:hAnsi="Candara"/>
          <w:kern w:val="2"/>
          <w:sz w:val="22"/>
          <w:szCs w:val="22"/>
        </w:rPr>
        <w:t xml:space="preserve"> el </w:t>
      </w:r>
      <w:r w:rsidRPr="007661F5">
        <w:rPr>
          <w:rFonts w:ascii="Candara" w:hAnsi="Candara"/>
          <w:kern w:val="2"/>
          <w:sz w:val="22"/>
          <w:szCs w:val="22"/>
        </w:rPr>
        <w:t xml:space="preserve">personal capacitado para la comparación geométrica de las muestras. En caso de existir cualquier diferencia, resolverla antes de iniciar las actividades; en caso de existir modificación durante el </w:t>
      </w:r>
      <w:proofErr w:type="gramStart"/>
      <w:r w:rsidRPr="007661F5">
        <w:rPr>
          <w:rFonts w:ascii="Candara" w:hAnsi="Candara"/>
          <w:kern w:val="2"/>
          <w:sz w:val="22"/>
          <w:szCs w:val="22"/>
        </w:rPr>
        <w:t>desarrollo,  comunicar</w:t>
      </w:r>
      <w:proofErr w:type="gramEnd"/>
      <w:r w:rsidRPr="007661F5">
        <w:rPr>
          <w:rFonts w:ascii="Candara" w:hAnsi="Candara"/>
          <w:kern w:val="2"/>
          <w:sz w:val="22"/>
          <w:szCs w:val="22"/>
        </w:rPr>
        <w:t xml:space="preserve"> los cambios a todo el personal involucrado. </w:t>
      </w:r>
    </w:p>
    <w:p w14:paraId="04995377" w14:textId="77777777" w:rsidR="004D5243" w:rsidRPr="007661F5" w:rsidRDefault="004D5243" w:rsidP="004D5243">
      <w:pPr>
        <w:ind w:right="49"/>
        <w:jc w:val="both"/>
        <w:rPr>
          <w:rFonts w:ascii="Candara" w:hAnsi="Candara"/>
          <w:sz w:val="22"/>
          <w:szCs w:val="22"/>
        </w:rPr>
      </w:pPr>
      <w:r w:rsidRPr="007661F5">
        <w:rPr>
          <w:rFonts w:ascii="Candara" w:hAnsi="Candara"/>
          <w:kern w:val="2"/>
          <w:sz w:val="22"/>
          <w:szCs w:val="22"/>
        </w:rPr>
        <w:t xml:space="preserve">Mantener </w:t>
      </w:r>
      <w:r w:rsidRPr="007661F5">
        <w:rPr>
          <w:rFonts w:ascii="Candara" w:hAnsi="Candara"/>
          <w:sz w:val="22"/>
          <w:szCs w:val="22"/>
        </w:rPr>
        <w:t xml:space="preserve">registros de las revisiones, incluyendo cualquier cambio </w:t>
      </w:r>
      <w:proofErr w:type="gramStart"/>
      <w:r w:rsidRPr="007661F5">
        <w:rPr>
          <w:rFonts w:ascii="Candara" w:hAnsi="Candara"/>
          <w:sz w:val="22"/>
          <w:szCs w:val="22"/>
        </w:rPr>
        <w:t>significativo,  a</w:t>
      </w:r>
      <w:proofErr w:type="gramEnd"/>
      <w:r w:rsidRPr="007661F5">
        <w:rPr>
          <w:rFonts w:ascii="Candara" w:hAnsi="Candara"/>
          <w:sz w:val="22"/>
          <w:szCs w:val="22"/>
        </w:rPr>
        <w:t xml:space="preserve"> través de minutas, </w:t>
      </w:r>
      <w:proofErr w:type="gramStart"/>
      <w:r w:rsidRPr="007661F5">
        <w:rPr>
          <w:rFonts w:ascii="Candara" w:hAnsi="Candara"/>
          <w:sz w:val="22"/>
          <w:szCs w:val="22"/>
        </w:rPr>
        <w:t>y  entregar</w:t>
      </w:r>
      <w:proofErr w:type="gramEnd"/>
      <w:r w:rsidRPr="007661F5">
        <w:rPr>
          <w:rFonts w:ascii="Candara" w:hAnsi="Candara"/>
          <w:sz w:val="22"/>
          <w:szCs w:val="22"/>
        </w:rPr>
        <w:t xml:space="preserve"> informe de resultados.</w:t>
      </w:r>
    </w:p>
    <w:p w14:paraId="0923A931" w14:textId="77777777" w:rsidR="004D5243" w:rsidRPr="00EB136B" w:rsidRDefault="004D5243" w:rsidP="004D5243">
      <w:pPr>
        <w:ind w:right="-93"/>
        <w:jc w:val="both"/>
        <w:rPr>
          <w:rFonts w:ascii="Candara" w:hAnsi="Candara"/>
          <w:b/>
          <w:sz w:val="22"/>
          <w:szCs w:val="22"/>
        </w:rPr>
      </w:pPr>
    </w:p>
    <w:p w14:paraId="381E6FAE" w14:textId="77777777" w:rsidR="002F1951" w:rsidRDefault="002F1951" w:rsidP="004D5243">
      <w:pPr>
        <w:ind w:right="49"/>
        <w:jc w:val="both"/>
        <w:rPr>
          <w:rFonts w:ascii="Candara" w:hAnsi="Candara"/>
          <w:b/>
          <w:i/>
          <w:sz w:val="22"/>
          <w:szCs w:val="22"/>
        </w:rPr>
      </w:pPr>
    </w:p>
    <w:p w14:paraId="02AF2681" w14:textId="77777777" w:rsidR="004D5243" w:rsidRPr="00EB136B" w:rsidRDefault="004D5243" w:rsidP="004D5243">
      <w:pPr>
        <w:ind w:right="49"/>
        <w:jc w:val="both"/>
        <w:rPr>
          <w:rFonts w:ascii="Candara" w:hAnsi="Candara"/>
          <w:b/>
          <w:i/>
          <w:sz w:val="22"/>
          <w:szCs w:val="22"/>
        </w:rPr>
      </w:pPr>
      <w:r w:rsidRPr="00EB136B">
        <w:rPr>
          <w:rFonts w:ascii="Candara" w:hAnsi="Candara"/>
          <w:b/>
          <w:i/>
          <w:sz w:val="22"/>
          <w:szCs w:val="22"/>
        </w:rPr>
        <w:t>Clausula1:</w:t>
      </w:r>
    </w:p>
    <w:p w14:paraId="1464D07F" w14:textId="77777777" w:rsidR="004D5243" w:rsidRPr="00EB136B" w:rsidRDefault="004D5243" w:rsidP="004D5243">
      <w:pPr>
        <w:ind w:right="49"/>
        <w:jc w:val="both"/>
        <w:rPr>
          <w:rFonts w:ascii="Candara" w:hAnsi="Candara"/>
          <w:b/>
          <w:i/>
          <w:sz w:val="22"/>
          <w:szCs w:val="22"/>
        </w:rPr>
      </w:pPr>
      <w:r w:rsidRPr="00EB136B">
        <w:rPr>
          <w:rFonts w:ascii="Candara" w:hAnsi="Candara"/>
          <w:sz w:val="22"/>
          <w:szCs w:val="22"/>
        </w:rPr>
        <w:t xml:space="preserve">Es compromiso del Responsable de Laboratorio revisar y dar seguimiento a las solicitudes de visitas al </w:t>
      </w:r>
      <w:proofErr w:type="spellStart"/>
      <w:r w:rsidRPr="00EB136B">
        <w:rPr>
          <w:rFonts w:ascii="Candara" w:hAnsi="Candara"/>
          <w:sz w:val="22"/>
          <w:szCs w:val="22"/>
        </w:rPr>
        <w:t>LMD_TESCo</w:t>
      </w:r>
      <w:proofErr w:type="spellEnd"/>
      <w:r w:rsidRPr="00EB136B">
        <w:rPr>
          <w:rFonts w:ascii="Candara" w:hAnsi="Candara"/>
          <w:sz w:val="22"/>
          <w:szCs w:val="22"/>
        </w:rPr>
        <w:t xml:space="preserve"> y dar una fecha </w:t>
      </w:r>
      <w:proofErr w:type="gramStart"/>
      <w:r w:rsidRPr="00EB136B">
        <w:rPr>
          <w:rFonts w:ascii="Candara" w:hAnsi="Candara"/>
          <w:sz w:val="22"/>
          <w:szCs w:val="22"/>
        </w:rPr>
        <w:t>de acuerdo al</w:t>
      </w:r>
      <w:proofErr w:type="gramEnd"/>
      <w:r w:rsidRPr="00EB136B">
        <w:rPr>
          <w:rFonts w:ascii="Candara" w:hAnsi="Candara"/>
          <w:sz w:val="22"/>
          <w:szCs w:val="22"/>
        </w:rPr>
        <w:t xml:space="preserve"> </w:t>
      </w:r>
      <w:r w:rsidRPr="0074587F">
        <w:rPr>
          <w:rFonts w:ascii="Candara" w:hAnsi="Candara"/>
          <w:sz w:val="22"/>
          <w:szCs w:val="22"/>
        </w:rPr>
        <w:t>calendario de visitas.</w:t>
      </w:r>
    </w:p>
    <w:p w14:paraId="7A9F635D" w14:textId="77777777" w:rsidR="004D5243" w:rsidRPr="00EB136B" w:rsidRDefault="004D5243" w:rsidP="004D5243">
      <w:pPr>
        <w:ind w:right="49"/>
        <w:jc w:val="both"/>
        <w:rPr>
          <w:rFonts w:ascii="Candara" w:hAnsi="Candara"/>
          <w:b/>
          <w:sz w:val="22"/>
          <w:szCs w:val="22"/>
        </w:rPr>
      </w:pPr>
    </w:p>
    <w:p w14:paraId="4FB3E5B7" w14:textId="77777777" w:rsidR="004D5243" w:rsidRPr="00EB136B" w:rsidRDefault="004D5243" w:rsidP="004D5243">
      <w:pPr>
        <w:ind w:right="49"/>
        <w:jc w:val="both"/>
        <w:rPr>
          <w:rFonts w:ascii="Candara" w:hAnsi="Candara"/>
          <w:b/>
          <w:i/>
          <w:sz w:val="22"/>
          <w:szCs w:val="22"/>
        </w:rPr>
      </w:pPr>
      <w:r w:rsidRPr="00EB136B">
        <w:rPr>
          <w:rFonts w:ascii="Candara" w:hAnsi="Candara"/>
          <w:b/>
          <w:i/>
          <w:sz w:val="22"/>
          <w:szCs w:val="22"/>
        </w:rPr>
        <w:t>Clausula2:</w:t>
      </w:r>
    </w:p>
    <w:p w14:paraId="43806BEE" w14:textId="77777777" w:rsidR="004D5243" w:rsidRPr="00EB136B" w:rsidRDefault="004D5243" w:rsidP="004D5243">
      <w:pPr>
        <w:ind w:right="49"/>
        <w:jc w:val="both"/>
        <w:rPr>
          <w:rFonts w:ascii="Candara" w:hAnsi="Candara"/>
          <w:sz w:val="22"/>
          <w:szCs w:val="22"/>
        </w:rPr>
      </w:pPr>
      <w:r w:rsidRPr="00EB136B">
        <w:rPr>
          <w:rFonts w:ascii="Candara" w:hAnsi="Candara"/>
          <w:sz w:val="22"/>
          <w:szCs w:val="22"/>
        </w:rPr>
        <w:t xml:space="preserve">Es responsabilidad del Metrólogo enviar un informe a mayor detalle y/o responder a los cuestionamientos de orden técnico e interpretaciones basadas en los resultados, cuando el cliente lo asiente en el contrato, garantizando siempre la confidencialidad hacia otros </w:t>
      </w:r>
      <w:proofErr w:type="gramStart"/>
      <w:r w:rsidRPr="00EB136B">
        <w:rPr>
          <w:rFonts w:ascii="Candara" w:hAnsi="Candara"/>
          <w:sz w:val="22"/>
          <w:szCs w:val="22"/>
        </w:rPr>
        <w:t>clientes</w:t>
      </w:r>
      <w:r>
        <w:rPr>
          <w:rFonts w:ascii="Candara" w:hAnsi="Candara"/>
          <w:sz w:val="22"/>
          <w:szCs w:val="22"/>
        </w:rPr>
        <w:t xml:space="preserve">  por</w:t>
      </w:r>
      <w:proofErr w:type="gramEnd"/>
      <w:r>
        <w:rPr>
          <w:rFonts w:ascii="Candara" w:hAnsi="Candara"/>
          <w:sz w:val="22"/>
          <w:szCs w:val="22"/>
        </w:rPr>
        <w:t xml:space="preserve"> medio de la carta de confidencialidad que se encuentra en el anexo E</w:t>
      </w:r>
      <w:r w:rsidRPr="00EB136B">
        <w:rPr>
          <w:rFonts w:ascii="Candara" w:hAnsi="Candara"/>
          <w:sz w:val="22"/>
          <w:szCs w:val="22"/>
        </w:rPr>
        <w:t>.</w:t>
      </w:r>
    </w:p>
    <w:p w14:paraId="30B96A1F" w14:textId="77777777" w:rsidR="000E53F8" w:rsidRDefault="000E53F8" w:rsidP="00E50E40">
      <w:pPr>
        <w:pStyle w:val="Prrafodelista"/>
        <w:ind w:left="0"/>
        <w:jc w:val="both"/>
        <w:rPr>
          <w:rFonts w:ascii="Candara" w:hAnsi="Candara"/>
          <w:b/>
        </w:rPr>
      </w:pPr>
    </w:p>
    <w:p w14:paraId="5428E6E0" w14:textId="77777777" w:rsidR="006E0DC6" w:rsidRPr="007661F5" w:rsidRDefault="006E0DC6" w:rsidP="007661F5">
      <w:pPr>
        <w:pStyle w:val="Prrafodelista"/>
        <w:numPr>
          <w:ilvl w:val="0"/>
          <w:numId w:val="44"/>
        </w:numPr>
        <w:ind w:left="0"/>
        <w:jc w:val="both"/>
        <w:rPr>
          <w:rFonts w:ascii="Candara" w:hAnsi="Candara"/>
        </w:rPr>
      </w:pPr>
      <w:r w:rsidRPr="007661F5">
        <w:rPr>
          <w:rFonts w:ascii="Candara" w:hAnsi="Candara" w:cs="Arial"/>
          <w:b/>
        </w:rPr>
        <w:t>POLITICA PARA EL CONTROL DE DOCUMENTOS</w:t>
      </w:r>
    </w:p>
    <w:p w14:paraId="402E0162" w14:textId="77777777" w:rsidR="004D5243" w:rsidRPr="006E0DC6" w:rsidRDefault="004D5243" w:rsidP="004D5243">
      <w:pPr>
        <w:ind w:right="49"/>
        <w:jc w:val="both"/>
        <w:rPr>
          <w:rStyle w:val="nfasis"/>
          <w:rFonts w:ascii="Candara" w:hAnsi="Candara"/>
          <w:i w:val="0"/>
          <w:sz w:val="22"/>
          <w:szCs w:val="22"/>
        </w:rPr>
      </w:pPr>
    </w:p>
    <w:p w14:paraId="3FF7D68E" w14:textId="77777777" w:rsidR="00BF221C" w:rsidRDefault="004D5243" w:rsidP="00BF221C">
      <w:pPr>
        <w:pStyle w:val="Encabezado"/>
        <w:jc w:val="both"/>
        <w:rPr>
          <w:rFonts w:ascii="Candara" w:hAnsi="Candara" w:cs="Arial"/>
          <w:sz w:val="22"/>
          <w:szCs w:val="22"/>
          <w:lang w:val="es-MX"/>
        </w:rPr>
      </w:pPr>
      <w:r w:rsidRPr="006072AB">
        <w:rPr>
          <w:rFonts w:ascii="Candara" w:hAnsi="Candara" w:cs="Arial"/>
          <w:sz w:val="22"/>
          <w:szCs w:val="22"/>
          <w:lang w:val="es-MX"/>
        </w:rPr>
        <w:t xml:space="preserve">Es política del </w:t>
      </w:r>
      <w:proofErr w:type="spellStart"/>
      <w:r w:rsidRPr="006072AB">
        <w:rPr>
          <w:rFonts w:ascii="Candara" w:hAnsi="Candara" w:cs="Arial"/>
          <w:sz w:val="22"/>
          <w:szCs w:val="22"/>
          <w:lang w:val="es-MX"/>
        </w:rPr>
        <w:t>LMD_TESCo</w:t>
      </w:r>
      <w:proofErr w:type="spellEnd"/>
      <w:r w:rsidRPr="006072AB">
        <w:rPr>
          <w:rFonts w:ascii="Candara" w:hAnsi="Candara" w:cs="Arial"/>
          <w:sz w:val="22"/>
          <w:szCs w:val="22"/>
          <w:lang w:val="es-MX"/>
        </w:rPr>
        <w:t xml:space="preserve"> mantener el control y resguardar todos los documentos físicos y electrónicos evitando así la modificación no autorizada de los mismos que puedan afectar la calidad del SGC.</w:t>
      </w:r>
    </w:p>
    <w:p w14:paraId="21EEEA24" w14:textId="77777777" w:rsidR="00BF221C" w:rsidRPr="004D483E" w:rsidRDefault="00BF221C" w:rsidP="00BF221C">
      <w:pPr>
        <w:pStyle w:val="Encabezado"/>
        <w:jc w:val="both"/>
        <w:rPr>
          <w:rFonts w:ascii="Candara" w:hAnsi="Candara" w:cs="Arial"/>
          <w:szCs w:val="22"/>
          <w:lang w:val="es-MX"/>
        </w:rPr>
      </w:pPr>
    </w:p>
    <w:p w14:paraId="659937C6" w14:textId="77777777" w:rsidR="000C5389" w:rsidRPr="004D483E" w:rsidRDefault="006E0DC6" w:rsidP="004D483E">
      <w:pPr>
        <w:pStyle w:val="Encabezado"/>
        <w:numPr>
          <w:ilvl w:val="0"/>
          <w:numId w:val="44"/>
        </w:numPr>
        <w:ind w:left="0"/>
        <w:jc w:val="both"/>
        <w:rPr>
          <w:rFonts w:ascii="Candara" w:hAnsi="Candara" w:cs="Arial"/>
          <w:sz w:val="22"/>
          <w:szCs w:val="22"/>
          <w:lang w:val="es-MX"/>
        </w:rPr>
      </w:pPr>
      <w:r>
        <w:rPr>
          <w:rFonts w:ascii="Candara" w:hAnsi="Candara" w:cs="Arial"/>
          <w:b/>
          <w:lang w:val="es-MX"/>
        </w:rPr>
        <w:t>POLÍTICA</w:t>
      </w:r>
      <w:r w:rsidRPr="006E0DC6">
        <w:rPr>
          <w:rFonts w:ascii="Candara" w:hAnsi="Candara" w:cs="Arial"/>
          <w:b/>
        </w:rPr>
        <w:t xml:space="preserve"> </w:t>
      </w:r>
      <w:r>
        <w:rPr>
          <w:rFonts w:ascii="Candara" w:hAnsi="Candara" w:cs="Arial"/>
          <w:b/>
        </w:rPr>
        <w:t xml:space="preserve">PARA LA COMPRA DE SERVICIOS Y SUMINISTROS </w:t>
      </w:r>
    </w:p>
    <w:p w14:paraId="41FD98D2" w14:textId="77777777" w:rsidR="005E2500" w:rsidRDefault="000C5389" w:rsidP="004D483E">
      <w:pPr>
        <w:spacing w:before="240"/>
        <w:ind w:right="49"/>
        <w:jc w:val="both"/>
        <w:rPr>
          <w:rFonts w:ascii="Candara" w:hAnsi="Candara"/>
          <w:kern w:val="2"/>
          <w:sz w:val="22"/>
        </w:rPr>
      </w:pPr>
      <w:r w:rsidRPr="00BF221C">
        <w:rPr>
          <w:rFonts w:ascii="Candara" w:hAnsi="Candara"/>
          <w:spacing w:val="-3"/>
          <w:sz w:val="22"/>
        </w:rPr>
        <w:t xml:space="preserve">Es política del </w:t>
      </w:r>
      <w:proofErr w:type="spellStart"/>
      <w:r w:rsidRPr="00BF221C">
        <w:rPr>
          <w:rFonts w:ascii="Candara" w:hAnsi="Candara"/>
          <w:spacing w:val="-3"/>
          <w:sz w:val="22"/>
        </w:rPr>
        <w:t>LMD_TESCo</w:t>
      </w:r>
      <w:proofErr w:type="spellEnd"/>
      <w:r w:rsidRPr="00BF221C">
        <w:rPr>
          <w:rFonts w:ascii="Candara" w:hAnsi="Candara"/>
          <w:sz w:val="22"/>
        </w:rPr>
        <w:t xml:space="preserve"> asegurar que los servicios contratados y los suministros requeridos para sus funciones, son verificados y evaluados cuidadosamente con el fin de evitar que afecten la </w:t>
      </w:r>
      <w:r w:rsidRPr="00BF221C">
        <w:rPr>
          <w:rFonts w:ascii="Candara" w:hAnsi="Candara"/>
          <w:kern w:val="2"/>
          <w:sz w:val="22"/>
        </w:rPr>
        <w:t>comparación geométrica de las muestras o la correcta operación del Laboratorio, observando cumplan con los requerimientos técnicos y la calidad necesaria para cubrir los requisitos definidos en los métodos de medición.</w:t>
      </w:r>
    </w:p>
    <w:p w14:paraId="38DC8DBA" w14:textId="77777777" w:rsidR="005E2500" w:rsidRPr="005E2500" w:rsidRDefault="005E2500" w:rsidP="000C5389">
      <w:pPr>
        <w:ind w:right="49"/>
        <w:jc w:val="both"/>
        <w:rPr>
          <w:rFonts w:ascii="Candara" w:hAnsi="Candara"/>
          <w:kern w:val="2"/>
        </w:rPr>
      </w:pPr>
    </w:p>
    <w:p w14:paraId="0035DF75" w14:textId="77777777" w:rsidR="000C5389" w:rsidRPr="005E2500" w:rsidRDefault="006E0DC6" w:rsidP="005E2500">
      <w:pPr>
        <w:pStyle w:val="Prrafodelista"/>
        <w:numPr>
          <w:ilvl w:val="0"/>
          <w:numId w:val="44"/>
        </w:numPr>
        <w:ind w:left="0" w:right="49"/>
        <w:jc w:val="both"/>
        <w:rPr>
          <w:rFonts w:ascii="Candara" w:hAnsi="Candara"/>
          <w:kern w:val="2"/>
          <w:sz w:val="22"/>
        </w:rPr>
      </w:pPr>
      <w:r w:rsidRPr="005E2500">
        <w:rPr>
          <w:rFonts w:ascii="Candara" w:hAnsi="Candara"/>
          <w:b/>
        </w:rPr>
        <w:t>POLÍTICA</w:t>
      </w:r>
      <w:r w:rsidR="000C5389" w:rsidRPr="005E2500">
        <w:rPr>
          <w:rFonts w:ascii="Candara" w:hAnsi="Candara"/>
          <w:b/>
        </w:rPr>
        <w:fldChar w:fldCharType="begin"/>
      </w:r>
      <w:r w:rsidR="000C5389" w:rsidRPr="005E2500">
        <w:rPr>
          <w:rFonts w:ascii="Candara" w:hAnsi="Candara"/>
        </w:rPr>
        <w:instrText xml:space="preserve"> XE "</w:instrText>
      </w:r>
      <w:r w:rsidR="000C5389" w:rsidRPr="005E2500">
        <w:rPr>
          <w:rFonts w:ascii="Candara" w:hAnsi="Candara"/>
          <w:b/>
        </w:rPr>
        <w:instrText>Políticas</w:instrText>
      </w:r>
      <w:r w:rsidR="000C5389" w:rsidRPr="005E2500">
        <w:rPr>
          <w:rFonts w:ascii="Candara" w:hAnsi="Candara"/>
        </w:rPr>
        <w:instrText xml:space="preserve">" \b </w:instrText>
      </w:r>
      <w:r w:rsidR="000C5389" w:rsidRPr="005E2500">
        <w:rPr>
          <w:rFonts w:ascii="Candara" w:hAnsi="Candara"/>
          <w:b/>
        </w:rPr>
        <w:fldChar w:fldCharType="end"/>
      </w:r>
      <w:r w:rsidRPr="005E2500">
        <w:rPr>
          <w:rFonts w:ascii="Candara" w:hAnsi="Candara"/>
          <w:b/>
        </w:rPr>
        <w:t>. PARA LA</w:t>
      </w:r>
      <w:r w:rsidRPr="005E2500">
        <w:rPr>
          <w:rFonts w:ascii="Candara" w:hAnsi="Candara" w:cs="Arial"/>
          <w:b/>
        </w:rPr>
        <w:t xml:space="preserve"> RESOLUCIÓN DE QUEJAS</w:t>
      </w:r>
    </w:p>
    <w:p w14:paraId="2DCA388A" w14:textId="77777777" w:rsidR="000C5389" w:rsidRPr="005E2500" w:rsidRDefault="000C5389" w:rsidP="005E2500">
      <w:pPr>
        <w:spacing w:before="240"/>
        <w:ind w:right="-93"/>
        <w:jc w:val="both"/>
        <w:rPr>
          <w:rFonts w:ascii="Candara" w:hAnsi="Candara" w:cs="Arial"/>
          <w:sz w:val="22"/>
          <w:lang w:val="es-MX"/>
        </w:rPr>
      </w:pPr>
      <w:r w:rsidRPr="005E2500">
        <w:rPr>
          <w:rFonts w:ascii="Candara" w:hAnsi="Candara" w:cs="Arial"/>
          <w:sz w:val="22"/>
          <w:lang w:val="es-MX"/>
        </w:rPr>
        <w:t xml:space="preserve">Es Política del </w:t>
      </w:r>
      <w:proofErr w:type="spellStart"/>
      <w:r w:rsidRPr="005E2500">
        <w:rPr>
          <w:rFonts w:ascii="Candara" w:hAnsi="Candara" w:cs="Arial"/>
          <w:sz w:val="22"/>
          <w:lang w:val="es-MX"/>
        </w:rPr>
        <w:t>LMD_TESCo</w:t>
      </w:r>
      <w:proofErr w:type="spellEnd"/>
      <w:r w:rsidRPr="005E2500">
        <w:rPr>
          <w:rFonts w:ascii="Candara" w:hAnsi="Candara" w:cs="Arial"/>
          <w:sz w:val="22"/>
          <w:lang w:val="es-MX"/>
        </w:rPr>
        <w:t xml:space="preserve"> que la(s) Queja(s) que el Interesado enuncie sea(n) turnadas al área correspondiente el mismo día que se levantan. Así mismo que el informe sea entregado con un tiempo no mayor a cinco días.</w:t>
      </w:r>
    </w:p>
    <w:p w14:paraId="41E7BFFB" w14:textId="77777777" w:rsidR="000C5389" w:rsidRDefault="000C5389" w:rsidP="000C5389">
      <w:pPr>
        <w:ind w:right="-376"/>
        <w:jc w:val="both"/>
        <w:rPr>
          <w:rFonts w:ascii="Candara" w:hAnsi="Candara" w:cs="Arial"/>
          <w:lang w:val="es-MX"/>
        </w:rPr>
      </w:pPr>
    </w:p>
    <w:p w14:paraId="72BCCABC" w14:textId="77777777" w:rsidR="005E2500" w:rsidRPr="005E2500" w:rsidRDefault="000C5389" w:rsidP="005E2500">
      <w:pPr>
        <w:pStyle w:val="Prrafodelista"/>
        <w:numPr>
          <w:ilvl w:val="0"/>
          <w:numId w:val="44"/>
        </w:numPr>
        <w:spacing w:after="240"/>
        <w:ind w:left="0" w:right="-376"/>
        <w:jc w:val="both"/>
        <w:rPr>
          <w:rFonts w:ascii="Candara" w:hAnsi="Candara" w:cs="Arial"/>
          <w:lang w:val="es-MX"/>
        </w:rPr>
      </w:pPr>
      <w:r w:rsidRPr="005E2500">
        <w:rPr>
          <w:rFonts w:ascii="Candara" w:hAnsi="Candara" w:cs="Arial"/>
          <w:b/>
          <w:lang w:val="es-MX"/>
        </w:rPr>
        <w:t>POLÍTICA</w:t>
      </w:r>
      <w:r w:rsidR="006E0DC6" w:rsidRPr="005E2500">
        <w:rPr>
          <w:rFonts w:ascii="Candara" w:hAnsi="Candara" w:cs="Arial"/>
          <w:b/>
          <w:lang w:val="es-MX"/>
        </w:rPr>
        <w:t xml:space="preserve"> PARA EL</w:t>
      </w:r>
      <w:r w:rsidR="006E0DC6" w:rsidRPr="005E2500">
        <w:rPr>
          <w:rFonts w:ascii="Candara" w:hAnsi="Candara" w:cs="Arial"/>
          <w:b/>
        </w:rPr>
        <w:t xml:space="preserve"> C</w:t>
      </w:r>
      <w:r w:rsidR="005E2500">
        <w:rPr>
          <w:rFonts w:ascii="Candara" w:hAnsi="Candara" w:cs="Arial"/>
          <w:b/>
        </w:rPr>
        <w:t>ONTROL DE TRABAJOS NO CONFORMES</w:t>
      </w:r>
    </w:p>
    <w:p w14:paraId="4FBA843C" w14:textId="77777777" w:rsidR="005E2500" w:rsidRDefault="000C5389" w:rsidP="005E2500">
      <w:pPr>
        <w:pStyle w:val="Prrafodelista"/>
        <w:spacing w:before="240"/>
        <w:ind w:left="0" w:right="49"/>
        <w:contextualSpacing/>
        <w:jc w:val="both"/>
        <w:rPr>
          <w:rFonts w:ascii="Candara" w:hAnsi="Candara"/>
          <w:sz w:val="22"/>
        </w:rPr>
      </w:pPr>
      <w:r w:rsidRPr="005E2500">
        <w:rPr>
          <w:rFonts w:ascii="Candara" w:hAnsi="Candara"/>
          <w:spacing w:val="-3"/>
          <w:sz w:val="22"/>
        </w:rPr>
        <w:t xml:space="preserve">Es política del </w:t>
      </w:r>
      <w:proofErr w:type="spellStart"/>
      <w:r w:rsidRPr="005E2500">
        <w:rPr>
          <w:rFonts w:ascii="Candara" w:hAnsi="Candara"/>
          <w:spacing w:val="-3"/>
          <w:sz w:val="22"/>
        </w:rPr>
        <w:t>LMD_TESCo</w:t>
      </w:r>
      <w:proofErr w:type="spellEnd"/>
      <w:r w:rsidRPr="005E2500">
        <w:rPr>
          <w:rFonts w:ascii="Candara" w:hAnsi="Candara"/>
          <w:spacing w:val="-3"/>
          <w:sz w:val="22"/>
        </w:rPr>
        <w:t xml:space="preserve"> corregir</w:t>
      </w:r>
      <w:r w:rsidRPr="005E2500">
        <w:rPr>
          <w:rFonts w:ascii="Candara" w:hAnsi="Candara"/>
          <w:sz w:val="22"/>
        </w:rPr>
        <w:t xml:space="preserve"> el Trabajo No Conforme, evaluar su importancia, tomar decisiones respecto a su aceptabilidad, asignar a un responsable que gestione este tipo de trabajos y notificar al cliente respecto a su anulación </w:t>
      </w:r>
      <w:proofErr w:type="gramStart"/>
      <w:r w:rsidRPr="005E2500">
        <w:rPr>
          <w:rFonts w:ascii="Candara" w:hAnsi="Candara"/>
          <w:sz w:val="22"/>
        </w:rPr>
        <w:t>o  reanudación</w:t>
      </w:r>
      <w:proofErr w:type="gramEnd"/>
      <w:r w:rsidRPr="005E2500">
        <w:rPr>
          <w:rFonts w:ascii="Candara" w:hAnsi="Candara"/>
          <w:sz w:val="22"/>
        </w:rPr>
        <w:t>.</w:t>
      </w:r>
    </w:p>
    <w:p w14:paraId="416FC80A" w14:textId="77777777" w:rsidR="005E2500" w:rsidRPr="005E2500" w:rsidRDefault="005E2500" w:rsidP="005E2500">
      <w:pPr>
        <w:pStyle w:val="Prrafodelista"/>
        <w:spacing w:before="240"/>
        <w:ind w:left="0" w:right="49"/>
        <w:contextualSpacing/>
        <w:jc w:val="both"/>
        <w:rPr>
          <w:rFonts w:ascii="Candara" w:hAnsi="Candara"/>
        </w:rPr>
      </w:pPr>
    </w:p>
    <w:p w14:paraId="785A0417" w14:textId="77777777" w:rsidR="000C5389" w:rsidRPr="005E2500" w:rsidRDefault="000C5389" w:rsidP="005E2500">
      <w:pPr>
        <w:pStyle w:val="Prrafodelista"/>
        <w:numPr>
          <w:ilvl w:val="0"/>
          <w:numId w:val="44"/>
        </w:numPr>
        <w:spacing w:before="240"/>
        <w:ind w:left="0" w:right="49"/>
        <w:contextualSpacing/>
        <w:jc w:val="both"/>
        <w:rPr>
          <w:rFonts w:ascii="Candara" w:hAnsi="Candara"/>
        </w:rPr>
      </w:pPr>
      <w:r w:rsidRPr="005E2500">
        <w:rPr>
          <w:rFonts w:ascii="Candara" w:hAnsi="Candara"/>
          <w:b/>
        </w:rPr>
        <w:t>POLÍTICA</w:t>
      </w:r>
      <w:r w:rsidR="006E0DC6" w:rsidRPr="005E2500">
        <w:rPr>
          <w:rFonts w:ascii="Candara" w:hAnsi="Candara"/>
          <w:b/>
        </w:rPr>
        <w:t xml:space="preserve"> PARA </w:t>
      </w:r>
      <w:proofErr w:type="gramStart"/>
      <w:r w:rsidR="006E0DC6" w:rsidRPr="005E2500">
        <w:rPr>
          <w:rFonts w:ascii="Candara" w:hAnsi="Candara"/>
          <w:b/>
        </w:rPr>
        <w:t xml:space="preserve">LAS </w:t>
      </w:r>
      <w:r w:rsidR="006E0DC6" w:rsidRPr="005E2500">
        <w:rPr>
          <w:rFonts w:ascii="Candara" w:hAnsi="Candara" w:cs="Arial"/>
          <w:b/>
        </w:rPr>
        <w:t xml:space="preserve"> ACCIONES</w:t>
      </w:r>
      <w:proofErr w:type="gramEnd"/>
      <w:r w:rsidR="006E0DC6" w:rsidRPr="005E2500">
        <w:rPr>
          <w:rFonts w:ascii="Candara" w:hAnsi="Candara" w:cs="Arial"/>
          <w:b/>
        </w:rPr>
        <w:t xml:space="preserve"> CORRECTIVAS </w:t>
      </w:r>
    </w:p>
    <w:p w14:paraId="305BEC1B" w14:textId="77777777" w:rsidR="000C5389" w:rsidRDefault="000C5389" w:rsidP="004D483E">
      <w:pPr>
        <w:pStyle w:val="Encabezado"/>
        <w:spacing w:before="240"/>
        <w:jc w:val="both"/>
        <w:rPr>
          <w:rFonts w:ascii="Candara" w:hAnsi="Candara" w:cs="Arial"/>
          <w:bCs/>
          <w:sz w:val="22"/>
        </w:rPr>
      </w:pPr>
      <w:r w:rsidRPr="005E2500">
        <w:rPr>
          <w:rFonts w:ascii="Candara" w:hAnsi="Candara" w:cs="Arial"/>
          <w:bCs/>
          <w:sz w:val="22"/>
        </w:rPr>
        <w:t xml:space="preserve">Es política del </w:t>
      </w:r>
      <w:proofErr w:type="spellStart"/>
      <w:r w:rsidRPr="005E2500">
        <w:rPr>
          <w:rFonts w:ascii="Candara" w:hAnsi="Candara" w:cs="Arial"/>
          <w:bCs/>
          <w:sz w:val="22"/>
        </w:rPr>
        <w:t>LMD_TESCo</w:t>
      </w:r>
      <w:proofErr w:type="spellEnd"/>
      <w:r w:rsidRPr="005E2500">
        <w:rPr>
          <w:rFonts w:ascii="Candara" w:hAnsi="Candara" w:cs="Arial"/>
          <w:bCs/>
          <w:sz w:val="22"/>
        </w:rPr>
        <w:t xml:space="preserve"> implementar las Acciones Correctivas que puedan surgir a partir de No Conformidades haciendo un análisis </w:t>
      </w:r>
      <w:proofErr w:type="gramStart"/>
      <w:r w:rsidRPr="005E2500">
        <w:rPr>
          <w:rFonts w:ascii="Candara" w:hAnsi="Candara" w:cs="Arial"/>
          <w:bCs/>
          <w:sz w:val="22"/>
        </w:rPr>
        <w:t>de  las</w:t>
      </w:r>
      <w:proofErr w:type="gramEnd"/>
      <w:r w:rsidRPr="005E2500">
        <w:rPr>
          <w:rFonts w:ascii="Candara" w:hAnsi="Candara" w:cs="Arial"/>
          <w:bCs/>
          <w:sz w:val="22"/>
        </w:rPr>
        <w:t xml:space="preserve"> causas potenciales que originen éstas, examinar </w:t>
      </w:r>
      <w:proofErr w:type="gramStart"/>
      <w:r w:rsidRPr="005E2500">
        <w:rPr>
          <w:rFonts w:ascii="Candara" w:hAnsi="Candara" w:cs="Arial"/>
          <w:bCs/>
          <w:sz w:val="22"/>
        </w:rPr>
        <w:t>las  acciones</w:t>
      </w:r>
      <w:proofErr w:type="gramEnd"/>
      <w:r w:rsidRPr="005E2500">
        <w:rPr>
          <w:rFonts w:ascii="Candara" w:hAnsi="Candara" w:cs="Arial"/>
          <w:bCs/>
          <w:sz w:val="22"/>
        </w:rPr>
        <w:t xml:space="preserve"> Correctivas que puedan eliminar el problema, prevenir la recurrencia de la no conformidad, dar seguimiento de los resultados asegurando la eficacia de las acciones </w:t>
      </w:r>
      <w:proofErr w:type="gramStart"/>
      <w:r w:rsidRPr="005E2500">
        <w:rPr>
          <w:rFonts w:ascii="Candara" w:hAnsi="Candara" w:cs="Arial"/>
          <w:bCs/>
          <w:sz w:val="22"/>
        </w:rPr>
        <w:t>preventivas</w:t>
      </w:r>
      <w:proofErr w:type="gramEnd"/>
      <w:r w:rsidRPr="005E2500">
        <w:rPr>
          <w:rFonts w:ascii="Candara" w:hAnsi="Candara" w:cs="Arial"/>
          <w:bCs/>
          <w:sz w:val="22"/>
        </w:rPr>
        <w:t xml:space="preserve"> así como documentar cualquier cambio necesario que resulte de las investigaciones. </w:t>
      </w:r>
    </w:p>
    <w:p w14:paraId="517D8420" w14:textId="77777777" w:rsidR="005E2500" w:rsidRDefault="005E2500" w:rsidP="000C5389">
      <w:pPr>
        <w:pStyle w:val="Encabezado"/>
        <w:jc w:val="both"/>
        <w:rPr>
          <w:rFonts w:ascii="Candara" w:hAnsi="Candara" w:cs="Arial"/>
          <w:bCs/>
          <w:sz w:val="22"/>
        </w:rPr>
      </w:pPr>
    </w:p>
    <w:p w14:paraId="5742A1EE" w14:textId="77777777" w:rsidR="005E2500" w:rsidRDefault="005E2500" w:rsidP="000C5389">
      <w:pPr>
        <w:pStyle w:val="Encabezado"/>
        <w:jc w:val="both"/>
        <w:rPr>
          <w:rFonts w:ascii="Candara" w:hAnsi="Candara" w:cs="Arial"/>
          <w:bCs/>
          <w:sz w:val="22"/>
        </w:rPr>
      </w:pPr>
    </w:p>
    <w:p w14:paraId="324B0D4A" w14:textId="77777777" w:rsidR="005E2500" w:rsidRDefault="005E2500" w:rsidP="000C5389">
      <w:pPr>
        <w:pStyle w:val="Encabezado"/>
        <w:jc w:val="both"/>
        <w:rPr>
          <w:rFonts w:ascii="Candara" w:hAnsi="Candara" w:cs="Arial"/>
          <w:bCs/>
          <w:sz w:val="22"/>
        </w:rPr>
      </w:pPr>
    </w:p>
    <w:p w14:paraId="0449A3F5" w14:textId="77777777" w:rsidR="005E2500" w:rsidRPr="005E2500" w:rsidRDefault="005E2500" w:rsidP="005E2500">
      <w:pPr>
        <w:ind w:right="49"/>
        <w:jc w:val="both"/>
        <w:rPr>
          <w:rFonts w:ascii="Candara" w:hAnsi="Candara" w:cs="Arial"/>
        </w:rPr>
      </w:pPr>
    </w:p>
    <w:p w14:paraId="182399D7" w14:textId="77777777" w:rsidR="00D868A5" w:rsidRPr="005E2500" w:rsidRDefault="00D868A5" w:rsidP="00D868A5">
      <w:pPr>
        <w:pStyle w:val="Prrafodelista"/>
        <w:numPr>
          <w:ilvl w:val="0"/>
          <w:numId w:val="44"/>
        </w:numPr>
        <w:ind w:left="0" w:right="49"/>
        <w:jc w:val="both"/>
        <w:rPr>
          <w:rFonts w:ascii="Candara" w:hAnsi="Candara" w:cs="Arial"/>
          <w:sz w:val="22"/>
        </w:rPr>
      </w:pPr>
      <w:r w:rsidRPr="005E2500">
        <w:rPr>
          <w:rFonts w:ascii="Candara" w:hAnsi="Candara" w:cs="Arial"/>
          <w:b/>
          <w:lang w:val="es-MX"/>
        </w:rPr>
        <w:t>POLÍTICA</w:t>
      </w:r>
      <w:r w:rsidR="006E0DC6" w:rsidRPr="005E2500">
        <w:rPr>
          <w:rFonts w:ascii="Candara" w:hAnsi="Candara" w:cs="Arial"/>
          <w:b/>
          <w:lang w:val="es-MX"/>
        </w:rPr>
        <w:t xml:space="preserve"> DE LA</w:t>
      </w:r>
      <w:r w:rsidR="000B5062">
        <w:rPr>
          <w:rFonts w:ascii="Candara" w:hAnsi="Candara" w:cs="Arial"/>
          <w:b/>
        </w:rPr>
        <w:t xml:space="preserve"> REVISIÓN</w:t>
      </w:r>
      <w:r w:rsidR="006E0DC6" w:rsidRPr="005E2500">
        <w:rPr>
          <w:rFonts w:ascii="Candara" w:hAnsi="Candara" w:cs="Arial"/>
          <w:b/>
        </w:rPr>
        <w:t xml:space="preserve"> POR LA DIRECCIÓN </w:t>
      </w:r>
    </w:p>
    <w:p w14:paraId="28D18A8C" w14:textId="77777777" w:rsidR="00D868A5" w:rsidRDefault="00D868A5" w:rsidP="004D483E">
      <w:pPr>
        <w:spacing w:before="240"/>
        <w:ind w:right="49"/>
        <w:jc w:val="both"/>
        <w:rPr>
          <w:rFonts w:ascii="Candara" w:hAnsi="Candara" w:cs="Arial"/>
          <w:sz w:val="22"/>
          <w:lang w:val="es-MX"/>
        </w:rPr>
      </w:pPr>
      <w:r w:rsidRPr="005E2500">
        <w:rPr>
          <w:rFonts w:ascii="Candara" w:hAnsi="Candara" w:cs="Arial"/>
          <w:sz w:val="22"/>
          <w:lang w:val="es-MX"/>
        </w:rPr>
        <w:t xml:space="preserve">Es política del </w:t>
      </w:r>
      <w:proofErr w:type="spellStart"/>
      <w:r w:rsidRPr="005E2500">
        <w:rPr>
          <w:rFonts w:ascii="Candara" w:hAnsi="Candara" w:cs="Arial"/>
          <w:sz w:val="22"/>
          <w:lang w:val="es-MX"/>
        </w:rPr>
        <w:t>LMD_TESCo</w:t>
      </w:r>
      <w:proofErr w:type="spellEnd"/>
      <w:r w:rsidRPr="005E2500">
        <w:rPr>
          <w:rFonts w:ascii="Candara" w:hAnsi="Candara" w:cs="Arial"/>
          <w:sz w:val="22"/>
          <w:lang w:val="es-MX"/>
        </w:rPr>
        <w:t xml:space="preserve"> llevar a cabo revisiones periódicas al </w:t>
      </w:r>
      <w:proofErr w:type="gramStart"/>
      <w:r w:rsidRPr="005E2500">
        <w:rPr>
          <w:rFonts w:ascii="Candara" w:hAnsi="Candara" w:cs="Arial"/>
          <w:sz w:val="22"/>
          <w:lang w:val="es-MX"/>
        </w:rPr>
        <w:t>SGC</w:t>
      </w:r>
      <w:proofErr w:type="gramEnd"/>
      <w:r w:rsidRPr="005E2500">
        <w:rPr>
          <w:rFonts w:ascii="Candara" w:hAnsi="Candara" w:cs="Arial"/>
          <w:sz w:val="22"/>
          <w:lang w:val="es-MX"/>
        </w:rPr>
        <w:t xml:space="preserve"> así como a las actividades de medición en </w:t>
      </w:r>
      <w:proofErr w:type="gramStart"/>
      <w:r w:rsidRPr="005E2500">
        <w:rPr>
          <w:rFonts w:ascii="Candara" w:hAnsi="Candara" w:cs="Arial"/>
          <w:sz w:val="22"/>
          <w:lang w:val="es-MX"/>
        </w:rPr>
        <w:t>base  a</w:t>
      </w:r>
      <w:proofErr w:type="gramEnd"/>
      <w:r w:rsidRPr="005E2500">
        <w:rPr>
          <w:rFonts w:ascii="Candara" w:hAnsi="Candara" w:cs="Arial"/>
          <w:sz w:val="22"/>
          <w:lang w:val="es-MX"/>
        </w:rPr>
        <w:t xml:space="preserve"> un programa de </w:t>
      </w:r>
      <w:proofErr w:type="gramStart"/>
      <w:r w:rsidRPr="005E2500">
        <w:rPr>
          <w:rFonts w:ascii="Candara" w:hAnsi="Candara" w:cs="Arial"/>
          <w:sz w:val="22"/>
          <w:lang w:val="es-MX"/>
        </w:rPr>
        <w:t>revisiones  para</w:t>
      </w:r>
      <w:proofErr w:type="gramEnd"/>
      <w:r w:rsidRPr="005E2500">
        <w:rPr>
          <w:rFonts w:ascii="Candara" w:hAnsi="Candara" w:cs="Arial"/>
          <w:sz w:val="22"/>
          <w:lang w:val="es-MX"/>
        </w:rPr>
        <w:t xml:space="preserve"> asegurar la aplicación constante </w:t>
      </w:r>
      <w:proofErr w:type="gramStart"/>
      <w:r w:rsidRPr="005E2500">
        <w:rPr>
          <w:rFonts w:ascii="Candara" w:hAnsi="Candara" w:cs="Arial"/>
          <w:sz w:val="22"/>
          <w:lang w:val="es-MX"/>
        </w:rPr>
        <w:t>y  adecuada</w:t>
      </w:r>
      <w:proofErr w:type="gramEnd"/>
      <w:r w:rsidRPr="005E2500">
        <w:rPr>
          <w:rFonts w:ascii="Candara" w:hAnsi="Candara" w:cs="Arial"/>
          <w:sz w:val="22"/>
          <w:lang w:val="es-MX"/>
        </w:rPr>
        <w:t xml:space="preserve"> de las políticas y procedimientos, la eficacia de los métodos de medición y el adecuado funcionamiento del equipo utilizado para las mediciones y la aplicación de planes de calibración y mantenimiento de </w:t>
      </w:r>
      <w:proofErr w:type="gramStart"/>
      <w:r w:rsidRPr="005E2500">
        <w:rPr>
          <w:rFonts w:ascii="Candara" w:hAnsi="Candara" w:cs="Arial"/>
          <w:sz w:val="22"/>
          <w:lang w:val="es-MX"/>
        </w:rPr>
        <w:t>los mismos</w:t>
      </w:r>
      <w:proofErr w:type="gramEnd"/>
      <w:r w:rsidRPr="005E2500">
        <w:rPr>
          <w:rFonts w:ascii="Candara" w:hAnsi="Candara" w:cs="Arial"/>
          <w:sz w:val="22"/>
          <w:lang w:val="es-MX"/>
        </w:rPr>
        <w:t>.</w:t>
      </w:r>
    </w:p>
    <w:p w14:paraId="09BCF49B" w14:textId="77777777" w:rsidR="005E2500" w:rsidRPr="005E2500" w:rsidRDefault="005E2500" w:rsidP="005E2500">
      <w:pPr>
        <w:ind w:right="49"/>
        <w:jc w:val="both"/>
        <w:rPr>
          <w:rFonts w:ascii="Candara" w:hAnsi="Candara" w:cs="Arial"/>
          <w:lang w:val="es-MX"/>
        </w:rPr>
      </w:pPr>
    </w:p>
    <w:p w14:paraId="31008652" w14:textId="77777777" w:rsidR="00D868A5" w:rsidRPr="005E2500" w:rsidRDefault="006E0DC6" w:rsidP="005E2500">
      <w:pPr>
        <w:pStyle w:val="Prrafodelista"/>
        <w:numPr>
          <w:ilvl w:val="0"/>
          <w:numId w:val="44"/>
        </w:numPr>
        <w:ind w:left="0" w:right="49"/>
        <w:jc w:val="both"/>
        <w:rPr>
          <w:rFonts w:ascii="Candara" w:hAnsi="Candara" w:cs="Arial"/>
          <w:sz w:val="22"/>
          <w:lang w:val="es-MX"/>
        </w:rPr>
      </w:pPr>
      <w:r w:rsidRPr="005E2500">
        <w:rPr>
          <w:rFonts w:ascii="Candara" w:hAnsi="Candara" w:cs="Arial"/>
          <w:b/>
          <w:szCs w:val="28"/>
        </w:rPr>
        <w:t>POLITICA DE AUDITORÍA INTERNA</w:t>
      </w:r>
      <w:r w:rsidR="00D868A5" w:rsidRPr="005E2500">
        <w:rPr>
          <w:rFonts w:ascii="Candara" w:hAnsi="Candara" w:cs="Arial"/>
          <w:b/>
          <w:szCs w:val="28"/>
        </w:rPr>
        <w:t xml:space="preserve"> </w:t>
      </w:r>
    </w:p>
    <w:p w14:paraId="7C2DD17A" w14:textId="77777777" w:rsidR="00D868A5" w:rsidRDefault="00D868A5" w:rsidP="00D868A5">
      <w:pPr>
        <w:ind w:right="49"/>
        <w:jc w:val="both"/>
        <w:rPr>
          <w:rFonts w:ascii="Candara" w:hAnsi="Candara" w:cs="Arial"/>
          <w:lang w:val="es-MX"/>
        </w:rPr>
      </w:pPr>
    </w:p>
    <w:p w14:paraId="04CA1F6C" w14:textId="77777777" w:rsidR="008C32E4" w:rsidRPr="005E2500" w:rsidRDefault="00D868A5" w:rsidP="00D868A5">
      <w:pPr>
        <w:widowControl w:val="0"/>
        <w:tabs>
          <w:tab w:val="left" w:pos="0"/>
        </w:tabs>
        <w:autoSpaceDE w:val="0"/>
        <w:autoSpaceDN w:val="0"/>
        <w:adjustRightInd w:val="0"/>
        <w:spacing w:before="94" w:line="275" w:lineRule="auto"/>
        <w:ind w:right="52"/>
        <w:jc w:val="both"/>
        <w:rPr>
          <w:rFonts w:ascii="Candara" w:hAnsi="Candara" w:cs="Arial"/>
          <w:sz w:val="22"/>
        </w:rPr>
      </w:pPr>
      <w:r w:rsidRPr="005E2500">
        <w:rPr>
          <w:rFonts w:ascii="Candara" w:hAnsi="Candara" w:cs="Arial"/>
          <w:bCs/>
          <w:sz w:val="22"/>
        </w:rPr>
        <w:t xml:space="preserve">Es política del </w:t>
      </w:r>
      <w:proofErr w:type="spellStart"/>
      <w:r w:rsidRPr="005E2500">
        <w:rPr>
          <w:rFonts w:ascii="Candara" w:hAnsi="Candara" w:cs="Arial"/>
          <w:bCs/>
          <w:sz w:val="22"/>
        </w:rPr>
        <w:t>LMD_TECo</w:t>
      </w:r>
      <w:proofErr w:type="spellEnd"/>
      <w:r w:rsidRPr="005E2500">
        <w:rPr>
          <w:rFonts w:ascii="Candara" w:hAnsi="Candara" w:cs="Arial"/>
          <w:bCs/>
          <w:sz w:val="22"/>
        </w:rPr>
        <w:t xml:space="preserve"> nombrar un auditor </w:t>
      </w:r>
      <w:proofErr w:type="gramStart"/>
      <w:r w:rsidRPr="005E2500">
        <w:rPr>
          <w:rFonts w:ascii="Candara" w:hAnsi="Candara" w:cs="Arial"/>
          <w:bCs/>
          <w:sz w:val="22"/>
        </w:rPr>
        <w:t>líder</w:t>
      </w:r>
      <w:proofErr w:type="gramEnd"/>
      <w:r w:rsidRPr="005E2500">
        <w:rPr>
          <w:rFonts w:ascii="Candara" w:hAnsi="Candara" w:cs="Arial"/>
          <w:bCs/>
          <w:sz w:val="22"/>
        </w:rPr>
        <w:t xml:space="preserve"> así como un equipo de auditores que cumplan con la </w:t>
      </w:r>
      <w:r w:rsidR="00756783" w:rsidRPr="005E2500">
        <w:rPr>
          <w:rFonts w:ascii="Candara" w:hAnsi="Candara" w:cs="Arial"/>
          <w:bCs/>
          <w:sz w:val="22"/>
        </w:rPr>
        <w:t>competencia</w:t>
      </w:r>
      <w:r w:rsidRPr="005E2500">
        <w:rPr>
          <w:rFonts w:ascii="Candara" w:hAnsi="Candara" w:cs="Arial"/>
          <w:bCs/>
          <w:sz w:val="22"/>
        </w:rPr>
        <w:t xml:space="preserve"> </w:t>
      </w:r>
      <w:r w:rsidRPr="005E2500">
        <w:rPr>
          <w:rFonts w:ascii="Candara" w:hAnsi="Candara" w:cs="Arial"/>
          <w:spacing w:val="1"/>
          <w:sz w:val="22"/>
        </w:rPr>
        <w:t>r</w:t>
      </w:r>
      <w:r w:rsidRPr="005E2500">
        <w:rPr>
          <w:rFonts w:ascii="Candara" w:hAnsi="Candara" w:cs="Arial"/>
          <w:sz w:val="22"/>
        </w:rPr>
        <w:t>e</w:t>
      </w:r>
      <w:r w:rsidRPr="005E2500">
        <w:rPr>
          <w:rFonts w:ascii="Candara" w:hAnsi="Candara" w:cs="Arial"/>
          <w:spacing w:val="2"/>
          <w:sz w:val="22"/>
        </w:rPr>
        <w:t>q</w:t>
      </w:r>
      <w:r w:rsidRPr="005E2500">
        <w:rPr>
          <w:rFonts w:ascii="Candara" w:hAnsi="Candara" w:cs="Arial"/>
          <w:sz w:val="22"/>
        </w:rPr>
        <w:t>u</w:t>
      </w:r>
      <w:r w:rsidRPr="005E2500">
        <w:rPr>
          <w:rFonts w:ascii="Candara" w:hAnsi="Candara" w:cs="Arial"/>
          <w:spacing w:val="-3"/>
          <w:sz w:val="22"/>
        </w:rPr>
        <w:t>e</w:t>
      </w:r>
      <w:r w:rsidRPr="005E2500">
        <w:rPr>
          <w:rFonts w:ascii="Candara" w:hAnsi="Candara" w:cs="Arial"/>
          <w:spacing w:val="1"/>
          <w:sz w:val="22"/>
        </w:rPr>
        <w:t>r</w:t>
      </w:r>
      <w:r w:rsidRPr="005E2500">
        <w:rPr>
          <w:rFonts w:ascii="Candara" w:hAnsi="Candara" w:cs="Arial"/>
          <w:spacing w:val="-1"/>
          <w:sz w:val="22"/>
        </w:rPr>
        <w:t>i</w:t>
      </w:r>
      <w:r w:rsidRPr="005E2500">
        <w:rPr>
          <w:rFonts w:ascii="Candara" w:hAnsi="Candara" w:cs="Arial"/>
          <w:sz w:val="22"/>
        </w:rPr>
        <w:t>da</w:t>
      </w:r>
      <w:r w:rsidRPr="005E2500">
        <w:rPr>
          <w:rFonts w:ascii="Candara" w:hAnsi="Candara" w:cs="Arial"/>
          <w:spacing w:val="-2"/>
          <w:sz w:val="22"/>
        </w:rPr>
        <w:t xml:space="preserve">, designar </w:t>
      </w:r>
      <w:r w:rsidRPr="005E2500">
        <w:rPr>
          <w:rFonts w:ascii="Candara" w:hAnsi="Candara" w:cs="Arial"/>
          <w:spacing w:val="-1"/>
          <w:sz w:val="22"/>
        </w:rPr>
        <w:t>l</w:t>
      </w:r>
      <w:r w:rsidRPr="005E2500">
        <w:rPr>
          <w:rFonts w:ascii="Candara" w:hAnsi="Candara" w:cs="Arial"/>
          <w:sz w:val="22"/>
        </w:rPr>
        <w:t xml:space="preserve">a </w:t>
      </w:r>
      <w:r w:rsidRPr="005E2500">
        <w:rPr>
          <w:rFonts w:ascii="Candara" w:hAnsi="Candara" w:cs="Arial"/>
          <w:spacing w:val="1"/>
          <w:sz w:val="22"/>
        </w:rPr>
        <w:t>r</w:t>
      </w:r>
      <w:r w:rsidRPr="005E2500">
        <w:rPr>
          <w:rFonts w:ascii="Candara" w:hAnsi="Candara" w:cs="Arial"/>
          <w:sz w:val="22"/>
        </w:rPr>
        <w:t>es</w:t>
      </w:r>
      <w:r w:rsidRPr="005E2500">
        <w:rPr>
          <w:rFonts w:ascii="Candara" w:hAnsi="Candara" w:cs="Arial"/>
          <w:spacing w:val="-1"/>
          <w:sz w:val="22"/>
        </w:rPr>
        <w:t>p</w:t>
      </w:r>
      <w:r w:rsidRPr="005E2500">
        <w:rPr>
          <w:rFonts w:ascii="Candara" w:hAnsi="Candara" w:cs="Arial"/>
          <w:sz w:val="22"/>
        </w:rPr>
        <w:t>o</w:t>
      </w:r>
      <w:r w:rsidRPr="005E2500">
        <w:rPr>
          <w:rFonts w:ascii="Candara" w:hAnsi="Candara" w:cs="Arial"/>
          <w:spacing w:val="-1"/>
          <w:sz w:val="22"/>
        </w:rPr>
        <w:t>n</w:t>
      </w:r>
      <w:r w:rsidRPr="005E2500">
        <w:rPr>
          <w:rFonts w:ascii="Candara" w:hAnsi="Candara" w:cs="Arial"/>
          <w:sz w:val="22"/>
        </w:rPr>
        <w:t>s</w:t>
      </w:r>
      <w:r w:rsidRPr="005E2500">
        <w:rPr>
          <w:rFonts w:ascii="Candara" w:hAnsi="Candara" w:cs="Arial"/>
          <w:spacing w:val="-3"/>
          <w:sz w:val="22"/>
        </w:rPr>
        <w:t>a</w:t>
      </w:r>
      <w:r w:rsidRPr="005E2500">
        <w:rPr>
          <w:rFonts w:ascii="Candara" w:hAnsi="Candara" w:cs="Arial"/>
          <w:sz w:val="22"/>
        </w:rPr>
        <w:t>b</w:t>
      </w:r>
      <w:r w:rsidRPr="005E2500">
        <w:rPr>
          <w:rFonts w:ascii="Candara" w:hAnsi="Candara" w:cs="Arial"/>
          <w:spacing w:val="-1"/>
          <w:sz w:val="22"/>
        </w:rPr>
        <w:t>ili</w:t>
      </w:r>
      <w:r w:rsidRPr="005E2500">
        <w:rPr>
          <w:rFonts w:ascii="Candara" w:hAnsi="Candara" w:cs="Arial"/>
          <w:sz w:val="22"/>
        </w:rPr>
        <w:t>d</w:t>
      </w:r>
      <w:r w:rsidRPr="005E2500">
        <w:rPr>
          <w:rFonts w:ascii="Candara" w:hAnsi="Candara" w:cs="Arial"/>
          <w:spacing w:val="-1"/>
          <w:sz w:val="22"/>
        </w:rPr>
        <w:t>a</w:t>
      </w:r>
      <w:r w:rsidRPr="005E2500">
        <w:rPr>
          <w:rFonts w:ascii="Candara" w:hAnsi="Candara" w:cs="Arial"/>
          <w:sz w:val="22"/>
        </w:rPr>
        <w:t>d</w:t>
      </w:r>
      <w:r w:rsidRPr="005E2500">
        <w:rPr>
          <w:rFonts w:ascii="Candara" w:hAnsi="Candara" w:cs="Arial"/>
          <w:spacing w:val="3"/>
          <w:sz w:val="22"/>
        </w:rPr>
        <w:t xml:space="preserve"> </w:t>
      </w:r>
      <w:r w:rsidRPr="005E2500">
        <w:rPr>
          <w:rFonts w:ascii="Candara" w:hAnsi="Candara" w:cs="Arial"/>
          <w:sz w:val="22"/>
        </w:rPr>
        <w:t>p</w:t>
      </w:r>
      <w:r w:rsidRPr="005E2500">
        <w:rPr>
          <w:rFonts w:ascii="Candara" w:hAnsi="Candara" w:cs="Arial"/>
          <w:spacing w:val="-1"/>
          <w:sz w:val="22"/>
        </w:rPr>
        <w:t>a</w:t>
      </w:r>
      <w:r w:rsidRPr="005E2500">
        <w:rPr>
          <w:rFonts w:ascii="Candara" w:hAnsi="Candara" w:cs="Arial"/>
          <w:spacing w:val="1"/>
          <w:sz w:val="22"/>
        </w:rPr>
        <w:t>r</w:t>
      </w:r>
      <w:r w:rsidRPr="005E2500">
        <w:rPr>
          <w:rFonts w:ascii="Candara" w:hAnsi="Candara" w:cs="Arial"/>
          <w:sz w:val="22"/>
        </w:rPr>
        <w:t>a</w:t>
      </w:r>
      <w:r w:rsidRPr="005E2500">
        <w:rPr>
          <w:rFonts w:ascii="Candara" w:hAnsi="Candara" w:cs="Arial"/>
          <w:spacing w:val="3"/>
          <w:sz w:val="22"/>
        </w:rPr>
        <w:t xml:space="preserve"> </w:t>
      </w:r>
      <w:r w:rsidRPr="005E2500">
        <w:rPr>
          <w:rFonts w:ascii="Candara" w:hAnsi="Candara" w:cs="Arial"/>
          <w:sz w:val="22"/>
        </w:rPr>
        <w:t>a</w:t>
      </w:r>
      <w:r w:rsidRPr="005E2500">
        <w:rPr>
          <w:rFonts w:ascii="Candara" w:hAnsi="Candara" w:cs="Arial"/>
          <w:spacing w:val="-1"/>
          <w:sz w:val="22"/>
        </w:rPr>
        <w:t>u</w:t>
      </w:r>
      <w:r w:rsidRPr="005E2500">
        <w:rPr>
          <w:rFonts w:ascii="Candara" w:hAnsi="Candara" w:cs="Arial"/>
          <w:sz w:val="22"/>
        </w:rPr>
        <w:t>d</w:t>
      </w:r>
      <w:r w:rsidRPr="005E2500">
        <w:rPr>
          <w:rFonts w:ascii="Candara" w:hAnsi="Candara" w:cs="Arial"/>
          <w:spacing w:val="-1"/>
          <w:sz w:val="22"/>
        </w:rPr>
        <w:t>i</w:t>
      </w:r>
      <w:r w:rsidRPr="005E2500">
        <w:rPr>
          <w:rFonts w:ascii="Candara" w:hAnsi="Candara" w:cs="Arial"/>
          <w:spacing w:val="1"/>
          <w:sz w:val="22"/>
        </w:rPr>
        <w:t>t</w:t>
      </w:r>
      <w:r w:rsidRPr="005E2500">
        <w:rPr>
          <w:rFonts w:ascii="Candara" w:hAnsi="Candara" w:cs="Arial"/>
          <w:sz w:val="22"/>
        </w:rPr>
        <w:t>ar</w:t>
      </w:r>
      <w:r w:rsidRPr="005E2500">
        <w:rPr>
          <w:rFonts w:ascii="Candara" w:hAnsi="Candara" w:cs="Arial"/>
          <w:spacing w:val="4"/>
          <w:sz w:val="22"/>
        </w:rPr>
        <w:t xml:space="preserve"> </w:t>
      </w:r>
      <w:r w:rsidRPr="005E2500">
        <w:rPr>
          <w:rFonts w:ascii="Candara" w:hAnsi="Candara" w:cs="Arial"/>
          <w:spacing w:val="-3"/>
          <w:sz w:val="22"/>
        </w:rPr>
        <w:t>p</w:t>
      </w:r>
      <w:r w:rsidRPr="005E2500">
        <w:rPr>
          <w:rFonts w:ascii="Candara" w:hAnsi="Candara" w:cs="Arial"/>
          <w:spacing w:val="1"/>
          <w:sz w:val="22"/>
        </w:rPr>
        <w:t>r</w:t>
      </w:r>
      <w:r w:rsidRPr="005E2500">
        <w:rPr>
          <w:rFonts w:ascii="Candara" w:hAnsi="Candara" w:cs="Arial"/>
          <w:sz w:val="22"/>
        </w:rPr>
        <w:t>o</w:t>
      </w:r>
      <w:r w:rsidRPr="005E2500">
        <w:rPr>
          <w:rFonts w:ascii="Candara" w:hAnsi="Candara" w:cs="Arial"/>
          <w:spacing w:val="-3"/>
          <w:sz w:val="22"/>
        </w:rPr>
        <w:t>c</w:t>
      </w:r>
      <w:r w:rsidRPr="005E2500">
        <w:rPr>
          <w:rFonts w:ascii="Candara" w:hAnsi="Candara" w:cs="Arial"/>
          <w:sz w:val="22"/>
        </w:rPr>
        <w:t>es</w:t>
      </w:r>
      <w:r w:rsidRPr="005E2500">
        <w:rPr>
          <w:rFonts w:ascii="Candara" w:hAnsi="Candara" w:cs="Arial"/>
          <w:spacing w:val="-1"/>
          <w:sz w:val="22"/>
        </w:rPr>
        <w:t>o</w:t>
      </w:r>
      <w:r w:rsidRPr="005E2500">
        <w:rPr>
          <w:rFonts w:ascii="Candara" w:hAnsi="Candara" w:cs="Arial"/>
          <w:sz w:val="22"/>
        </w:rPr>
        <w:t>s,</w:t>
      </w:r>
      <w:r w:rsidRPr="005E2500">
        <w:rPr>
          <w:rFonts w:ascii="Candara" w:hAnsi="Candara" w:cs="Arial"/>
          <w:spacing w:val="2"/>
          <w:sz w:val="22"/>
        </w:rPr>
        <w:t xml:space="preserve"> </w:t>
      </w:r>
      <w:r w:rsidRPr="005E2500">
        <w:rPr>
          <w:rFonts w:ascii="Candara" w:hAnsi="Candara" w:cs="Arial"/>
          <w:spacing w:val="1"/>
          <w:sz w:val="22"/>
        </w:rPr>
        <w:t>f</w:t>
      </w:r>
      <w:r w:rsidRPr="005E2500">
        <w:rPr>
          <w:rFonts w:ascii="Candara" w:hAnsi="Candara" w:cs="Arial"/>
          <w:sz w:val="22"/>
        </w:rPr>
        <w:t>u</w:t>
      </w:r>
      <w:r w:rsidRPr="005E2500">
        <w:rPr>
          <w:rFonts w:ascii="Candara" w:hAnsi="Candara" w:cs="Arial"/>
          <w:spacing w:val="-1"/>
          <w:sz w:val="22"/>
        </w:rPr>
        <w:t>n</w:t>
      </w:r>
      <w:r w:rsidRPr="005E2500">
        <w:rPr>
          <w:rFonts w:ascii="Candara" w:hAnsi="Candara" w:cs="Arial"/>
          <w:sz w:val="22"/>
        </w:rPr>
        <w:t>c</w:t>
      </w:r>
      <w:r w:rsidRPr="005E2500">
        <w:rPr>
          <w:rFonts w:ascii="Candara" w:hAnsi="Candara" w:cs="Arial"/>
          <w:spacing w:val="-1"/>
          <w:sz w:val="22"/>
        </w:rPr>
        <w:t>i</w:t>
      </w:r>
      <w:r w:rsidRPr="005E2500">
        <w:rPr>
          <w:rFonts w:ascii="Candara" w:hAnsi="Candara" w:cs="Arial"/>
          <w:sz w:val="22"/>
        </w:rPr>
        <w:t>o</w:t>
      </w:r>
      <w:r w:rsidRPr="005E2500">
        <w:rPr>
          <w:rFonts w:ascii="Candara" w:hAnsi="Candara" w:cs="Arial"/>
          <w:spacing w:val="-1"/>
          <w:sz w:val="22"/>
        </w:rPr>
        <w:t>n</w:t>
      </w:r>
      <w:r w:rsidRPr="005E2500">
        <w:rPr>
          <w:rFonts w:ascii="Candara" w:hAnsi="Candara" w:cs="Arial"/>
          <w:sz w:val="22"/>
        </w:rPr>
        <w:t>es,</w:t>
      </w:r>
      <w:r w:rsidRPr="005E2500">
        <w:rPr>
          <w:rFonts w:ascii="Candara" w:hAnsi="Candara" w:cs="Arial"/>
          <w:spacing w:val="1"/>
          <w:sz w:val="22"/>
        </w:rPr>
        <w:t xml:space="preserve"> </w:t>
      </w:r>
      <w:r w:rsidRPr="005E2500">
        <w:rPr>
          <w:rFonts w:ascii="Candara" w:hAnsi="Candara" w:cs="Arial"/>
          <w:spacing w:val="-1"/>
          <w:sz w:val="22"/>
        </w:rPr>
        <w:t>l</w:t>
      </w:r>
      <w:r w:rsidRPr="005E2500">
        <w:rPr>
          <w:rFonts w:ascii="Candara" w:hAnsi="Candara" w:cs="Arial"/>
          <w:sz w:val="22"/>
        </w:rPr>
        <w:t>u</w:t>
      </w:r>
      <w:r w:rsidRPr="005E2500">
        <w:rPr>
          <w:rFonts w:ascii="Candara" w:hAnsi="Candara" w:cs="Arial"/>
          <w:spacing w:val="2"/>
          <w:sz w:val="22"/>
        </w:rPr>
        <w:t>g</w:t>
      </w:r>
      <w:r w:rsidRPr="005E2500">
        <w:rPr>
          <w:rFonts w:ascii="Candara" w:hAnsi="Candara" w:cs="Arial"/>
          <w:spacing w:val="-3"/>
          <w:sz w:val="22"/>
        </w:rPr>
        <w:t>a</w:t>
      </w:r>
      <w:r w:rsidRPr="005E2500">
        <w:rPr>
          <w:rFonts w:ascii="Candara" w:hAnsi="Candara" w:cs="Arial"/>
          <w:spacing w:val="1"/>
          <w:sz w:val="22"/>
        </w:rPr>
        <w:t>r</w:t>
      </w:r>
      <w:r w:rsidRPr="005E2500">
        <w:rPr>
          <w:rFonts w:ascii="Candara" w:hAnsi="Candara" w:cs="Arial"/>
          <w:sz w:val="22"/>
        </w:rPr>
        <w:t>es y áreas</w:t>
      </w:r>
      <w:r w:rsidRPr="005E2500">
        <w:rPr>
          <w:rFonts w:ascii="Candara" w:hAnsi="Candara" w:cs="Arial"/>
          <w:spacing w:val="1"/>
          <w:sz w:val="22"/>
        </w:rPr>
        <w:t xml:space="preserve"> </w:t>
      </w:r>
      <w:r w:rsidRPr="005E2500">
        <w:rPr>
          <w:rFonts w:ascii="Candara" w:hAnsi="Candara" w:cs="Arial"/>
          <w:sz w:val="22"/>
        </w:rPr>
        <w:t>es</w:t>
      </w:r>
      <w:r w:rsidRPr="005E2500">
        <w:rPr>
          <w:rFonts w:ascii="Candara" w:hAnsi="Candara" w:cs="Arial"/>
          <w:spacing w:val="-1"/>
          <w:sz w:val="22"/>
        </w:rPr>
        <w:t>p</w:t>
      </w:r>
      <w:r w:rsidRPr="005E2500">
        <w:rPr>
          <w:rFonts w:ascii="Candara" w:hAnsi="Candara" w:cs="Arial"/>
          <w:sz w:val="22"/>
        </w:rPr>
        <w:t>ec</w:t>
      </w:r>
      <w:r w:rsidRPr="005E2500">
        <w:rPr>
          <w:rFonts w:ascii="Candara" w:hAnsi="Candara" w:cs="Arial"/>
          <w:spacing w:val="-4"/>
          <w:sz w:val="22"/>
        </w:rPr>
        <w:t>í</w:t>
      </w:r>
      <w:r w:rsidRPr="005E2500">
        <w:rPr>
          <w:rFonts w:ascii="Candara" w:hAnsi="Candara" w:cs="Arial"/>
          <w:spacing w:val="3"/>
          <w:sz w:val="22"/>
        </w:rPr>
        <w:t>f</w:t>
      </w:r>
      <w:r w:rsidRPr="005E2500">
        <w:rPr>
          <w:rFonts w:ascii="Candara" w:hAnsi="Candara" w:cs="Arial"/>
          <w:spacing w:val="-1"/>
          <w:sz w:val="22"/>
        </w:rPr>
        <w:t>i</w:t>
      </w:r>
      <w:r w:rsidRPr="005E2500">
        <w:rPr>
          <w:rFonts w:ascii="Candara" w:hAnsi="Candara" w:cs="Arial"/>
          <w:sz w:val="22"/>
        </w:rPr>
        <w:t>cas.</w:t>
      </w:r>
      <w:r w:rsidRPr="005E2500">
        <w:rPr>
          <w:rFonts w:ascii="Candara" w:hAnsi="Candara" w:cs="Arial"/>
          <w:spacing w:val="-1"/>
          <w:sz w:val="22"/>
        </w:rPr>
        <w:t xml:space="preserve"> R</w:t>
      </w:r>
      <w:r w:rsidRPr="005E2500">
        <w:rPr>
          <w:rFonts w:ascii="Candara" w:hAnsi="Candara" w:cs="Arial"/>
          <w:sz w:val="22"/>
        </w:rPr>
        <w:t>e</w:t>
      </w:r>
      <w:r w:rsidRPr="005E2500">
        <w:rPr>
          <w:rFonts w:ascii="Candara" w:hAnsi="Candara" w:cs="Arial"/>
          <w:spacing w:val="-1"/>
          <w:sz w:val="22"/>
        </w:rPr>
        <w:t>ali</w:t>
      </w:r>
      <w:r w:rsidRPr="005E2500">
        <w:rPr>
          <w:rFonts w:ascii="Candara" w:hAnsi="Candara" w:cs="Arial"/>
          <w:spacing w:val="-2"/>
          <w:sz w:val="22"/>
        </w:rPr>
        <w:t>z</w:t>
      </w:r>
      <w:r w:rsidRPr="005E2500">
        <w:rPr>
          <w:rFonts w:ascii="Candara" w:hAnsi="Candara" w:cs="Arial"/>
          <w:sz w:val="22"/>
        </w:rPr>
        <w:t>ar</w:t>
      </w:r>
      <w:r w:rsidRPr="005E2500">
        <w:rPr>
          <w:rFonts w:ascii="Candara" w:hAnsi="Candara" w:cs="Arial"/>
          <w:spacing w:val="4"/>
          <w:sz w:val="22"/>
        </w:rPr>
        <w:t xml:space="preserve"> </w:t>
      </w:r>
      <w:r w:rsidRPr="005E2500">
        <w:rPr>
          <w:rFonts w:ascii="Candara" w:hAnsi="Candara" w:cs="Arial"/>
          <w:sz w:val="22"/>
        </w:rPr>
        <w:t>camb</w:t>
      </w:r>
      <w:r w:rsidRPr="005E2500">
        <w:rPr>
          <w:rFonts w:ascii="Candara" w:hAnsi="Candara" w:cs="Arial"/>
          <w:spacing w:val="-1"/>
          <w:sz w:val="22"/>
        </w:rPr>
        <w:t>i</w:t>
      </w:r>
      <w:r w:rsidRPr="005E2500">
        <w:rPr>
          <w:rFonts w:ascii="Candara" w:hAnsi="Candara" w:cs="Arial"/>
          <w:sz w:val="22"/>
        </w:rPr>
        <w:t>os en</w:t>
      </w:r>
      <w:r w:rsidRPr="005E2500">
        <w:rPr>
          <w:rFonts w:ascii="Candara" w:hAnsi="Candara" w:cs="Arial"/>
          <w:spacing w:val="1"/>
          <w:sz w:val="22"/>
        </w:rPr>
        <w:t xml:space="preserve"> </w:t>
      </w:r>
      <w:r w:rsidRPr="005E2500">
        <w:rPr>
          <w:rFonts w:ascii="Candara" w:hAnsi="Candara" w:cs="Arial"/>
          <w:spacing w:val="-1"/>
          <w:sz w:val="22"/>
        </w:rPr>
        <w:t>l</w:t>
      </w:r>
      <w:r w:rsidRPr="005E2500">
        <w:rPr>
          <w:rFonts w:ascii="Candara" w:hAnsi="Candara" w:cs="Arial"/>
          <w:sz w:val="22"/>
        </w:rPr>
        <w:t>a as</w:t>
      </w:r>
      <w:r w:rsidRPr="005E2500">
        <w:rPr>
          <w:rFonts w:ascii="Candara" w:hAnsi="Candara" w:cs="Arial"/>
          <w:spacing w:val="-1"/>
          <w:sz w:val="22"/>
        </w:rPr>
        <w:t>i</w:t>
      </w:r>
      <w:r w:rsidRPr="005E2500">
        <w:rPr>
          <w:rFonts w:ascii="Candara" w:hAnsi="Candara" w:cs="Arial"/>
          <w:spacing w:val="2"/>
          <w:sz w:val="22"/>
        </w:rPr>
        <w:t>g</w:t>
      </w:r>
      <w:r w:rsidRPr="005E2500">
        <w:rPr>
          <w:rFonts w:ascii="Candara" w:hAnsi="Candara" w:cs="Arial"/>
          <w:sz w:val="22"/>
        </w:rPr>
        <w:t>n</w:t>
      </w:r>
      <w:r w:rsidRPr="005E2500">
        <w:rPr>
          <w:rFonts w:ascii="Candara" w:hAnsi="Candara" w:cs="Arial"/>
          <w:spacing w:val="-1"/>
          <w:sz w:val="22"/>
        </w:rPr>
        <w:t>a</w:t>
      </w:r>
      <w:r w:rsidRPr="005E2500">
        <w:rPr>
          <w:rFonts w:ascii="Candara" w:hAnsi="Candara" w:cs="Arial"/>
          <w:sz w:val="22"/>
        </w:rPr>
        <w:t>c</w:t>
      </w:r>
      <w:r w:rsidRPr="005E2500">
        <w:rPr>
          <w:rFonts w:ascii="Candara" w:hAnsi="Candara" w:cs="Arial"/>
          <w:spacing w:val="-1"/>
          <w:sz w:val="22"/>
        </w:rPr>
        <w:t>i</w:t>
      </w:r>
      <w:r w:rsidRPr="005E2500">
        <w:rPr>
          <w:rFonts w:ascii="Candara" w:hAnsi="Candara" w:cs="Arial"/>
          <w:sz w:val="22"/>
        </w:rPr>
        <w:t>ón</w:t>
      </w:r>
      <w:r w:rsidRPr="005E2500">
        <w:rPr>
          <w:rFonts w:ascii="Candara" w:hAnsi="Candara" w:cs="Arial"/>
          <w:spacing w:val="1"/>
          <w:sz w:val="22"/>
        </w:rPr>
        <w:t xml:space="preserve"> </w:t>
      </w:r>
      <w:r w:rsidRPr="005E2500">
        <w:rPr>
          <w:rFonts w:ascii="Candara" w:hAnsi="Candara" w:cs="Arial"/>
          <w:sz w:val="22"/>
        </w:rPr>
        <w:t>de</w:t>
      </w:r>
      <w:r w:rsidRPr="005E2500">
        <w:rPr>
          <w:rFonts w:ascii="Candara" w:hAnsi="Candara" w:cs="Arial"/>
          <w:spacing w:val="1"/>
          <w:sz w:val="22"/>
        </w:rPr>
        <w:t xml:space="preserve"> t</w:t>
      </w:r>
      <w:r w:rsidRPr="005E2500">
        <w:rPr>
          <w:rFonts w:ascii="Candara" w:hAnsi="Candara" w:cs="Arial"/>
          <w:sz w:val="22"/>
        </w:rPr>
        <w:t>areas</w:t>
      </w:r>
      <w:r w:rsidRPr="005E2500">
        <w:rPr>
          <w:rFonts w:ascii="Candara" w:hAnsi="Candara" w:cs="Arial"/>
          <w:spacing w:val="1"/>
          <w:sz w:val="22"/>
        </w:rPr>
        <w:t xml:space="preserve"> </w:t>
      </w:r>
      <w:r w:rsidRPr="005E2500">
        <w:rPr>
          <w:rFonts w:ascii="Candara" w:hAnsi="Candara" w:cs="Arial"/>
          <w:sz w:val="22"/>
        </w:rPr>
        <w:t xml:space="preserve">a </w:t>
      </w:r>
      <w:r w:rsidRPr="005E2500">
        <w:rPr>
          <w:rFonts w:ascii="Candara" w:hAnsi="Candara" w:cs="Arial"/>
          <w:spacing w:val="1"/>
          <w:sz w:val="22"/>
        </w:rPr>
        <w:t>m</w:t>
      </w:r>
      <w:r w:rsidRPr="005E2500">
        <w:rPr>
          <w:rFonts w:ascii="Candara" w:hAnsi="Candara" w:cs="Arial"/>
          <w:sz w:val="22"/>
        </w:rPr>
        <w:t>e</w:t>
      </w:r>
      <w:r w:rsidRPr="005E2500">
        <w:rPr>
          <w:rFonts w:ascii="Candara" w:hAnsi="Candara" w:cs="Arial"/>
          <w:spacing w:val="-1"/>
          <w:sz w:val="22"/>
        </w:rPr>
        <w:t>di</w:t>
      </w:r>
      <w:r w:rsidRPr="005E2500">
        <w:rPr>
          <w:rFonts w:ascii="Candara" w:hAnsi="Candara" w:cs="Arial"/>
          <w:sz w:val="22"/>
        </w:rPr>
        <w:t>da</w:t>
      </w:r>
      <w:r w:rsidRPr="005E2500">
        <w:rPr>
          <w:rFonts w:ascii="Candara" w:hAnsi="Candara" w:cs="Arial"/>
          <w:spacing w:val="-2"/>
          <w:sz w:val="22"/>
        </w:rPr>
        <w:t xml:space="preserve"> </w:t>
      </w:r>
      <w:r w:rsidRPr="005E2500">
        <w:rPr>
          <w:rFonts w:ascii="Candara" w:hAnsi="Candara" w:cs="Arial"/>
          <w:spacing w:val="2"/>
          <w:sz w:val="22"/>
        </w:rPr>
        <w:t>q</w:t>
      </w:r>
      <w:r w:rsidRPr="005E2500">
        <w:rPr>
          <w:rFonts w:ascii="Candara" w:hAnsi="Candara" w:cs="Arial"/>
          <w:spacing w:val="-3"/>
          <w:sz w:val="22"/>
        </w:rPr>
        <w:t>u</w:t>
      </w:r>
      <w:r w:rsidRPr="005E2500">
        <w:rPr>
          <w:rFonts w:ascii="Candara" w:hAnsi="Candara" w:cs="Arial"/>
          <w:sz w:val="22"/>
        </w:rPr>
        <w:t xml:space="preserve">e </w:t>
      </w:r>
      <w:r w:rsidRPr="005E2500">
        <w:rPr>
          <w:rFonts w:ascii="Candara" w:hAnsi="Candara" w:cs="Arial"/>
          <w:spacing w:val="-1"/>
          <w:sz w:val="22"/>
        </w:rPr>
        <w:t>l</w:t>
      </w:r>
      <w:r w:rsidRPr="005E2500">
        <w:rPr>
          <w:rFonts w:ascii="Candara" w:hAnsi="Candara" w:cs="Arial"/>
          <w:sz w:val="22"/>
        </w:rPr>
        <w:t>a Au</w:t>
      </w:r>
      <w:r w:rsidRPr="005E2500">
        <w:rPr>
          <w:rFonts w:ascii="Candara" w:hAnsi="Candara" w:cs="Arial"/>
          <w:spacing w:val="-1"/>
          <w:sz w:val="22"/>
        </w:rPr>
        <w:t>di</w:t>
      </w:r>
      <w:r w:rsidRPr="005E2500">
        <w:rPr>
          <w:rFonts w:ascii="Candara" w:hAnsi="Candara" w:cs="Arial"/>
          <w:spacing w:val="1"/>
          <w:sz w:val="22"/>
        </w:rPr>
        <w:t>t</w:t>
      </w:r>
      <w:r w:rsidRPr="005E2500">
        <w:rPr>
          <w:rFonts w:ascii="Candara" w:hAnsi="Candara" w:cs="Arial"/>
          <w:sz w:val="22"/>
        </w:rPr>
        <w:t>oria se</w:t>
      </w:r>
      <w:r w:rsidRPr="005E2500">
        <w:rPr>
          <w:rFonts w:ascii="Candara" w:hAnsi="Candara" w:cs="Arial"/>
          <w:spacing w:val="-2"/>
          <w:sz w:val="22"/>
        </w:rPr>
        <w:t xml:space="preserve"> v</w:t>
      </w:r>
      <w:r w:rsidRPr="005E2500">
        <w:rPr>
          <w:rFonts w:ascii="Candara" w:hAnsi="Candara" w:cs="Arial"/>
          <w:sz w:val="22"/>
        </w:rPr>
        <w:t>a desar</w:t>
      </w:r>
      <w:r w:rsidRPr="005E2500">
        <w:rPr>
          <w:rFonts w:ascii="Candara" w:hAnsi="Candara" w:cs="Arial"/>
          <w:spacing w:val="-1"/>
          <w:sz w:val="22"/>
        </w:rPr>
        <w:t>r</w:t>
      </w:r>
      <w:r w:rsidRPr="005E2500">
        <w:rPr>
          <w:rFonts w:ascii="Candara" w:hAnsi="Candara" w:cs="Arial"/>
          <w:sz w:val="22"/>
        </w:rPr>
        <w:t>o</w:t>
      </w:r>
      <w:r w:rsidRPr="005E2500">
        <w:rPr>
          <w:rFonts w:ascii="Candara" w:hAnsi="Candara" w:cs="Arial"/>
          <w:spacing w:val="-1"/>
          <w:sz w:val="22"/>
        </w:rPr>
        <w:t>ll</w:t>
      </w:r>
      <w:r w:rsidRPr="005E2500">
        <w:rPr>
          <w:rFonts w:ascii="Candara" w:hAnsi="Candara" w:cs="Arial"/>
          <w:sz w:val="22"/>
        </w:rPr>
        <w:t>a</w:t>
      </w:r>
      <w:r w:rsidRPr="005E2500">
        <w:rPr>
          <w:rFonts w:ascii="Candara" w:hAnsi="Candara" w:cs="Arial"/>
          <w:spacing w:val="-1"/>
          <w:sz w:val="22"/>
        </w:rPr>
        <w:t>n</w:t>
      </w:r>
      <w:r w:rsidRPr="005E2500">
        <w:rPr>
          <w:rFonts w:ascii="Candara" w:hAnsi="Candara" w:cs="Arial"/>
          <w:sz w:val="22"/>
        </w:rPr>
        <w:t>d</w:t>
      </w:r>
      <w:r w:rsidRPr="005E2500">
        <w:rPr>
          <w:rFonts w:ascii="Candara" w:hAnsi="Candara" w:cs="Arial"/>
          <w:spacing w:val="-1"/>
          <w:sz w:val="22"/>
        </w:rPr>
        <w:t>o</w:t>
      </w:r>
      <w:r w:rsidRPr="005E2500">
        <w:rPr>
          <w:rFonts w:ascii="Candara" w:hAnsi="Candara" w:cs="Arial"/>
          <w:sz w:val="22"/>
        </w:rPr>
        <w:t>,</w:t>
      </w:r>
      <w:r w:rsidRPr="005E2500">
        <w:rPr>
          <w:rFonts w:ascii="Candara" w:hAnsi="Candara" w:cs="Arial"/>
          <w:spacing w:val="2"/>
          <w:sz w:val="22"/>
        </w:rPr>
        <w:t xml:space="preserve"> </w:t>
      </w:r>
      <w:r w:rsidRPr="005E2500">
        <w:rPr>
          <w:rFonts w:ascii="Candara" w:hAnsi="Candara" w:cs="Arial"/>
          <w:sz w:val="22"/>
        </w:rPr>
        <w:t>a</w:t>
      </w:r>
      <w:r w:rsidRPr="005E2500">
        <w:rPr>
          <w:rFonts w:ascii="Candara" w:hAnsi="Candara" w:cs="Arial"/>
          <w:spacing w:val="-1"/>
          <w:sz w:val="22"/>
        </w:rPr>
        <w:t xml:space="preserve"> </w:t>
      </w:r>
      <w:r w:rsidRPr="005E2500">
        <w:rPr>
          <w:rFonts w:ascii="Candara" w:hAnsi="Candara" w:cs="Arial"/>
          <w:spacing w:val="3"/>
          <w:sz w:val="22"/>
        </w:rPr>
        <w:t>f</w:t>
      </w:r>
      <w:r w:rsidRPr="005E2500">
        <w:rPr>
          <w:rFonts w:ascii="Candara" w:hAnsi="Candara" w:cs="Arial"/>
          <w:spacing w:val="-1"/>
          <w:sz w:val="22"/>
        </w:rPr>
        <w:t>i</w:t>
      </w:r>
      <w:r w:rsidRPr="005E2500">
        <w:rPr>
          <w:rFonts w:ascii="Candara" w:hAnsi="Candara" w:cs="Arial"/>
          <w:sz w:val="22"/>
        </w:rPr>
        <w:t>n</w:t>
      </w:r>
      <w:r w:rsidRPr="005E2500">
        <w:rPr>
          <w:rFonts w:ascii="Candara" w:hAnsi="Candara" w:cs="Arial"/>
          <w:spacing w:val="-2"/>
          <w:sz w:val="22"/>
        </w:rPr>
        <w:t xml:space="preserve"> </w:t>
      </w:r>
      <w:r w:rsidRPr="005E2500">
        <w:rPr>
          <w:rFonts w:ascii="Candara" w:hAnsi="Candara" w:cs="Arial"/>
          <w:sz w:val="22"/>
        </w:rPr>
        <w:t>de</w:t>
      </w:r>
      <w:r w:rsidRPr="005E2500">
        <w:rPr>
          <w:rFonts w:ascii="Candara" w:hAnsi="Candara" w:cs="Arial"/>
          <w:spacing w:val="3"/>
          <w:sz w:val="22"/>
        </w:rPr>
        <w:t xml:space="preserve"> </w:t>
      </w:r>
      <w:r w:rsidRPr="005E2500">
        <w:rPr>
          <w:rFonts w:ascii="Candara" w:hAnsi="Candara" w:cs="Arial"/>
          <w:sz w:val="22"/>
        </w:rPr>
        <w:t>as</w:t>
      </w:r>
      <w:r w:rsidRPr="005E2500">
        <w:rPr>
          <w:rFonts w:ascii="Candara" w:hAnsi="Candara" w:cs="Arial"/>
          <w:spacing w:val="-3"/>
          <w:sz w:val="22"/>
        </w:rPr>
        <w:t>e</w:t>
      </w:r>
      <w:r w:rsidRPr="005E2500">
        <w:rPr>
          <w:rFonts w:ascii="Candara" w:hAnsi="Candara" w:cs="Arial"/>
          <w:spacing w:val="2"/>
          <w:sz w:val="22"/>
        </w:rPr>
        <w:t>g</w:t>
      </w:r>
      <w:r w:rsidRPr="005E2500">
        <w:rPr>
          <w:rFonts w:ascii="Candara" w:hAnsi="Candara" w:cs="Arial"/>
          <w:spacing w:val="-3"/>
          <w:sz w:val="22"/>
        </w:rPr>
        <w:t>u</w:t>
      </w:r>
      <w:r w:rsidRPr="005E2500">
        <w:rPr>
          <w:rFonts w:ascii="Candara" w:hAnsi="Candara" w:cs="Arial"/>
          <w:spacing w:val="1"/>
          <w:sz w:val="22"/>
        </w:rPr>
        <w:t>r</w:t>
      </w:r>
      <w:r w:rsidRPr="005E2500">
        <w:rPr>
          <w:rFonts w:ascii="Candara" w:hAnsi="Candara" w:cs="Arial"/>
          <w:spacing w:val="-3"/>
          <w:sz w:val="22"/>
        </w:rPr>
        <w:t>a</w:t>
      </w:r>
      <w:r w:rsidRPr="005E2500">
        <w:rPr>
          <w:rFonts w:ascii="Candara" w:hAnsi="Candara" w:cs="Arial"/>
          <w:sz w:val="22"/>
        </w:rPr>
        <w:t>r</w:t>
      </w:r>
      <w:r w:rsidRPr="005E2500">
        <w:rPr>
          <w:rFonts w:ascii="Candara" w:hAnsi="Candara" w:cs="Arial"/>
          <w:spacing w:val="2"/>
          <w:sz w:val="22"/>
        </w:rPr>
        <w:t xml:space="preserve"> </w:t>
      </w:r>
      <w:r w:rsidRPr="005E2500">
        <w:rPr>
          <w:rFonts w:ascii="Candara" w:hAnsi="Candara" w:cs="Arial"/>
          <w:sz w:val="22"/>
        </w:rPr>
        <w:t>el c</w:t>
      </w:r>
      <w:r w:rsidRPr="005E2500">
        <w:rPr>
          <w:rFonts w:ascii="Candara" w:hAnsi="Candara" w:cs="Arial"/>
          <w:spacing w:val="-3"/>
          <w:sz w:val="22"/>
        </w:rPr>
        <w:t>u</w:t>
      </w:r>
      <w:r w:rsidRPr="005E2500">
        <w:rPr>
          <w:rFonts w:ascii="Candara" w:hAnsi="Candara" w:cs="Arial"/>
          <w:spacing w:val="1"/>
          <w:sz w:val="22"/>
        </w:rPr>
        <w:t>m</w:t>
      </w:r>
      <w:r w:rsidRPr="005E2500">
        <w:rPr>
          <w:rFonts w:ascii="Candara" w:hAnsi="Candara" w:cs="Arial"/>
          <w:sz w:val="22"/>
        </w:rPr>
        <w:t>p</w:t>
      </w:r>
      <w:r w:rsidRPr="005E2500">
        <w:rPr>
          <w:rFonts w:ascii="Candara" w:hAnsi="Candara" w:cs="Arial"/>
          <w:spacing w:val="-1"/>
          <w:sz w:val="22"/>
        </w:rPr>
        <w:t>li</w:t>
      </w:r>
      <w:r w:rsidRPr="005E2500">
        <w:rPr>
          <w:rFonts w:ascii="Candara" w:hAnsi="Candara" w:cs="Arial"/>
          <w:spacing w:val="1"/>
          <w:sz w:val="22"/>
        </w:rPr>
        <w:t>m</w:t>
      </w:r>
      <w:r w:rsidRPr="005E2500">
        <w:rPr>
          <w:rFonts w:ascii="Candara" w:hAnsi="Candara" w:cs="Arial"/>
          <w:spacing w:val="-1"/>
          <w:sz w:val="22"/>
        </w:rPr>
        <w:t>i</w:t>
      </w:r>
      <w:r w:rsidRPr="005E2500">
        <w:rPr>
          <w:rFonts w:ascii="Candara" w:hAnsi="Candara" w:cs="Arial"/>
          <w:sz w:val="22"/>
        </w:rPr>
        <w:t>e</w:t>
      </w:r>
      <w:r w:rsidRPr="005E2500">
        <w:rPr>
          <w:rFonts w:ascii="Candara" w:hAnsi="Candara" w:cs="Arial"/>
          <w:spacing w:val="-1"/>
          <w:sz w:val="22"/>
        </w:rPr>
        <w:t>n</w:t>
      </w:r>
      <w:r w:rsidRPr="005E2500">
        <w:rPr>
          <w:rFonts w:ascii="Candara" w:hAnsi="Candara" w:cs="Arial"/>
          <w:spacing w:val="1"/>
          <w:sz w:val="22"/>
        </w:rPr>
        <w:t>t</w:t>
      </w:r>
      <w:r w:rsidRPr="005E2500">
        <w:rPr>
          <w:rFonts w:ascii="Candara" w:hAnsi="Candara" w:cs="Arial"/>
          <w:sz w:val="22"/>
        </w:rPr>
        <w:t>o</w:t>
      </w:r>
      <w:r w:rsidRPr="005E2500">
        <w:rPr>
          <w:rFonts w:ascii="Candara" w:hAnsi="Candara" w:cs="Arial"/>
          <w:spacing w:val="-2"/>
          <w:sz w:val="22"/>
        </w:rPr>
        <w:t xml:space="preserve"> </w:t>
      </w:r>
      <w:r w:rsidRPr="005E2500">
        <w:rPr>
          <w:rFonts w:ascii="Candara" w:hAnsi="Candara" w:cs="Arial"/>
          <w:sz w:val="22"/>
        </w:rPr>
        <w:t>de</w:t>
      </w:r>
      <w:r w:rsidRPr="005E2500">
        <w:rPr>
          <w:rFonts w:ascii="Candara" w:hAnsi="Candara" w:cs="Arial"/>
          <w:spacing w:val="1"/>
          <w:sz w:val="22"/>
        </w:rPr>
        <w:t xml:space="preserve"> </w:t>
      </w:r>
      <w:r w:rsidRPr="005E2500">
        <w:rPr>
          <w:rFonts w:ascii="Candara" w:hAnsi="Candara" w:cs="Arial"/>
          <w:spacing w:val="-1"/>
          <w:sz w:val="22"/>
        </w:rPr>
        <w:t>l</w:t>
      </w:r>
      <w:r w:rsidRPr="005E2500">
        <w:rPr>
          <w:rFonts w:ascii="Candara" w:hAnsi="Candara" w:cs="Arial"/>
          <w:sz w:val="22"/>
        </w:rPr>
        <w:t>os</w:t>
      </w:r>
      <w:r w:rsidRPr="005E2500">
        <w:rPr>
          <w:rFonts w:ascii="Candara" w:hAnsi="Candara" w:cs="Arial"/>
          <w:spacing w:val="-4"/>
          <w:sz w:val="22"/>
        </w:rPr>
        <w:t xml:space="preserve"> </w:t>
      </w:r>
      <w:r w:rsidRPr="005E2500">
        <w:rPr>
          <w:rFonts w:ascii="Candara" w:hAnsi="Candara" w:cs="Arial"/>
          <w:sz w:val="22"/>
        </w:rPr>
        <w:t>o</w:t>
      </w:r>
      <w:r w:rsidRPr="005E2500">
        <w:rPr>
          <w:rFonts w:ascii="Candara" w:hAnsi="Candara" w:cs="Arial"/>
          <w:spacing w:val="-1"/>
          <w:sz w:val="22"/>
        </w:rPr>
        <w:t>b</w:t>
      </w:r>
      <w:r w:rsidRPr="005E2500">
        <w:rPr>
          <w:rFonts w:ascii="Candara" w:hAnsi="Candara" w:cs="Arial"/>
          <w:spacing w:val="1"/>
          <w:sz w:val="22"/>
        </w:rPr>
        <w:t>j</w:t>
      </w:r>
      <w:r w:rsidRPr="005E2500">
        <w:rPr>
          <w:rFonts w:ascii="Candara" w:hAnsi="Candara" w:cs="Arial"/>
          <w:sz w:val="22"/>
        </w:rPr>
        <w:t>eti</w:t>
      </w:r>
      <w:r w:rsidRPr="005E2500">
        <w:rPr>
          <w:rFonts w:ascii="Candara" w:hAnsi="Candara" w:cs="Arial"/>
          <w:spacing w:val="-3"/>
          <w:sz w:val="22"/>
        </w:rPr>
        <w:t>v</w:t>
      </w:r>
      <w:r w:rsidRPr="005E2500">
        <w:rPr>
          <w:rFonts w:ascii="Candara" w:hAnsi="Candara" w:cs="Arial"/>
          <w:sz w:val="22"/>
        </w:rPr>
        <w:t>os de</w:t>
      </w:r>
      <w:r w:rsidRPr="005E2500">
        <w:rPr>
          <w:rFonts w:ascii="Candara" w:hAnsi="Candara" w:cs="Arial"/>
          <w:spacing w:val="1"/>
          <w:sz w:val="22"/>
        </w:rPr>
        <w:t xml:space="preserve"> </w:t>
      </w:r>
      <w:proofErr w:type="gramStart"/>
      <w:r w:rsidRPr="005E2500">
        <w:rPr>
          <w:rFonts w:ascii="Candara" w:hAnsi="Candara" w:cs="Arial"/>
          <w:spacing w:val="-1"/>
          <w:sz w:val="22"/>
        </w:rPr>
        <w:t>l</w:t>
      </w:r>
      <w:r w:rsidRPr="005E2500">
        <w:rPr>
          <w:rFonts w:ascii="Candara" w:hAnsi="Candara" w:cs="Arial"/>
          <w:sz w:val="22"/>
        </w:rPr>
        <w:t>a</w:t>
      </w:r>
      <w:r w:rsidRPr="005E2500">
        <w:rPr>
          <w:rFonts w:ascii="Candara" w:hAnsi="Candara" w:cs="Arial"/>
          <w:spacing w:val="-1"/>
          <w:sz w:val="22"/>
        </w:rPr>
        <w:t xml:space="preserve"> </w:t>
      </w:r>
      <w:r w:rsidRPr="005E2500">
        <w:rPr>
          <w:rFonts w:ascii="Candara" w:hAnsi="Candara" w:cs="Arial"/>
          <w:spacing w:val="1"/>
          <w:sz w:val="22"/>
        </w:rPr>
        <w:t>m</w:t>
      </w:r>
      <w:r w:rsidRPr="005E2500">
        <w:rPr>
          <w:rFonts w:ascii="Candara" w:hAnsi="Candara" w:cs="Arial"/>
          <w:spacing w:val="-1"/>
          <w:sz w:val="22"/>
        </w:rPr>
        <w:t>i</w:t>
      </w:r>
      <w:r w:rsidRPr="005E2500">
        <w:rPr>
          <w:rFonts w:ascii="Candara" w:hAnsi="Candara" w:cs="Arial"/>
          <w:spacing w:val="-2"/>
          <w:sz w:val="22"/>
        </w:rPr>
        <w:t>s</w:t>
      </w:r>
      <w:r w:rsidRPr="005E2500">
        <w:rPr>
          <w:rFonts w:ascii="Candara" w:hAnsi="Candara" w:cs="Arial"/>
          <w:spacing w:val="1"/>
          <w:sz w:val="22"/>
        </w:rPr>
        <w:t>m</w:t>
      </w:r>
      <w:r w:rsidRPr="005E2500">
        <w:rPr>
          <w:rFonts w:ascii="Candara" w:hAnsi="Candara" w:cs="Arial"/>
          <w:sz w:val="22"/>
        </w:rPr>
        <w:t>a</w:t>
      </w:r>
      <w:proofErr w:type="gramEnd"/>
      <w:r w:rsidRPr="005E2500">
        <w:rPr>
          <w:rFonts w:ascii="Candara" w:hAnsi="Candara" w:cs="Arial"/>
          <w:sz w:val="22"/>
        </w:rPr>
        <w:t>. Definir con claridad el o</w:t>
      </w:r>
      <w:r w:rsidRPr="005E2500">
        <w:rPr>
          <w:rFonts w:ascii="Candara" w:hAnsi="Candara" w:cs="Arial"/>
          <w:spacing w:val="-1"/>
          <w:sz w:val="22"/>
        </w:rPr>
        <w:t>b</w:t>
      </w:r>
      <w:r w:rsidRPr="005E2500">
        <w:rPr>
          <w:rFonts w:ascii="Candara" w:hAnsi="Candara" w:cs="Arial"/>
          <w:spacing w:val="1"/>
          <w:sz w:val="22"/>
        </w:rPr>
        <w:t>j</w:t>
      </w:r>
      <w:r w:rsidRPr="005E2500">
        <w:rPr>
          <w:rFonts w:ascii="Candara" w:hAnsi="Candara" w:cs="Arial"/>
          <w:sz w:val="22"/>
        </w:rPr>
        <w:t>eti</w:t>
      </w:r>
      <w:r w:rsidRPr="005E2500">
        <w:rPr>
          <w:rFonts w:ascii="Candara" w:hAnsi="Candara" w:cs="Arial"/>
          <w:spacing w:val="-3"/>
          <w:sz w:val="22"/>
        </w:rPr>
        <w:t>v</w:t>
      </w:r>
      <w:r w:rsidRPr="005E2500">
        <w:rPr>
          <w:rFonts w:ascii="Candara" w:hAnsi="Candara" w:cs="Arial"/>
          <w:sz w:val="22"/>
        </w:rPr>
        <w:t>o de</w:t>
      </w:r>
      <w:r w:rsidRPr="005E2500">
        <w:rPr>
          <w:rFonts w:ascii="Candara" w:hAnsi="Candara" w:cs="Arial"/>
          <w:spacing w:val="1"/>
          <w:sz w:val="22"/>
        </w:rPr>
        <w:t xml:space="preserve"> </w:t>
      </w:r>
      <w:r w:rsidRPr="005E2500">
        <w:rPr>
          <w:rFonts w:ascii="Candara" w:hAnsi="Candara" w:cs="Arial"/>
          <w:spacing w:val="-1"/>
          <w:sz w:val="22"/>
        </w:rPr>
        <w:t>l</w:t>
      </w:r>
      <w:r w:rsidRPr="005E2500">
        <w:rPr>
          <w:rFonts w:ascii="Candara" w:hAnsi="Candara" w:cs="Arial"/>
          <w:sz w:val="22"/>
        </w:rPr>
        <w:t>a aud</w:t>
      </w:r>
      <w:r w:rsidRPr="005E2500">
        <w:rPr>
          <w:rFonts w:ascii="Candara" w:hAnsi="Candara" w:cs="Arial"/>
          <w:spacing w:val="-2"/>
          <w:sz w:val="22"/>
        </w:rPr>
        <w:t>i</w:t>
      </w:r>
      <w:r w:rsidRPr="005E2500">
        <w:rPr>
          <w:rFonts w:ascii="Candara" w:hAnsi="Candara" w:cs="Arial"/>
          <w:spacing w:val="-1"/>
          <w:sz w:val="22"/>
        </w:rPr>
        <w:t>t</w:t>
      </w:r>
      <w:r w:rsidRPr="005E2500">
        <w:rPr>
          <w:rFonts w:ascii="Candara" w:hAnsi="Candara" w:cs="Arial"/>
          <w:sz w:val="22"/>
        </w:rPr>
        <w:t>ori</w:t>
      </w:r>
      <w:r w:rsidRPr="005E2500">
        <w:rPr>
          <w:rFonts w:ascii="Candara" w:hAnsi="Candara" w:cs="Arial"/>
          <w:spacing w:val="-1"/>
          <w:sz w:val="22"/>
        </w:rPr>
        <w:t>a</w:t>
      </w:r>
      <w:r w:rsidRPr="005E2500">
        <w:rPr>
          <w:rFonts w:ascii="Candara" w:hAnsi="Candara" w:cs="Arial"/>
          <w:sz w:val="22"/>
        </w:rPr>
        <w:t xml:space="preserve">, </w:t>
      </w:r>
      <w:r w:rsidRPr="005E2500">
        <w:rPr>
          <w:rFonts w:ascii="Candara" w:hAnsi="Candara" w:cs="Arial"/>
          <w:spacing w:val="-3"/>
          <w:sz w:val="22"/>
        </w:rPr>
        <w:t>e</w:t>
      </w:r>
      <w:r w:rsidRPr="005E2500">
        <w:rPr>
          <w:rFonts w:ascii="Candara" w:hAnsi="Candara" w:cs="Arial"/>
          <w:spacing w:val="2"/>
          <w:sz w:val="22"/>
        </w:rPr>
        <w:t>q</w:t>
      </w:r>
      <w:r w:rsidRPr="005E2500">
        <w:rPr>
          <w:rFonts w:ascii="Candara" w:hAnsi="Candara" w:cs="Arial"/>
          <w:sz w:val="22"/>
        </w:rPr>
        <w:t>u</w:t>
      </w:r>
      <w:r w:rsidRPr="005E2500">
        <w:rPr>
          <w:rFonts w:ascii="Candara" w:hAnsi="Candara" w:cs="Arial"/>
          <w:spacing w:val="-1"/>
          <w:sz w:val="22"/>
        </w:rPr>
        <w:t>i</w:t>
      </w:r>
      <w:r w:rsidRPr="005E2500">
        <w:rPr>
          <w:rFonts w:ascii="Candara" w:hAnsi="Candara" w:cs="Arial"/>
          <w:sz w:val="22"/>
        </w:rPr>
        <w:t>po</w:t>
      </w:r>
      <w:r w:rsidRPr="005E2500">
        <w:rPr>
          <w:rFonts w:ascii="Candara" w:hAnsi="Candara" w:cs="Arial"/>
          <w:spacing w:val="1"/>
          <w:sz w:val="22"/>
        </w:rPr>
        <w:t xml:space="preserve"> </w:t>
      </w:r>
      <w:proofErr w:type="gramStart"/>
      <w:r w:rsidRPr="005E2500">
        <w:rPr>
          <w:rFonts w:ascii="Candara" w:hAnsi="Candara" w:cs="Arial"/>
          <w:sz w:val="22"/>
        </w:rPr>
        <w:t>a</w:t>
      </w:r>
      <w:r w:rsidRPr="005E2500">
        <w:rPr>
          <w:rFonts w:ascii="Candara" w:hAnsi="Candara" w:cs="Arial"/>
          <w:spacing w:val="-1"/>
          <w:sz w:val="22"/>
        </w:rPr>
        <w:t>u</w:t>
      </w:r>
      <w:r w:rsidRPr="005E2500">
        <w:rPr>
          <w:rFonts w:ascii="Candara" w:hAnsi="Candara" w:cs="Arial"/>
          <w:sz w:val="22"/>
        </w:rPr>
        <w:t>d</w:t>
      </w:r>
      <w:r w:rsidRPr="005E2500">
        <w:rPr>
          <w:rFonts w:ascii="Candara" w:hAnsi="Candara" w:cs="Arial"/>
          <w:spacing w:val="-1"/>
          <w:sz w:val="22"/>
        </w:rPr>
        <w:t>i</w:t>
      </w:r>
      <w:r w:rsidRPr="005E2500">
        <w:rPr>
          <w:rFonts w:ascii="Candara" w:hAnsi="Candara" w:cs="Arial"/>
          <w:spacing w:val="1"/>
          <w:sz w:val="22"/>
        </w:rPr>
        <w:t>t</w:t>
      </w:r>
      <w:r w:rsidRPr="005E2500">
        <w:rPr>
          <w:rFonts w:ascii="Candara" w:hAnsi="Candara" w:cs="Arial"/>
          <w:spacing w:val="-3"/>
          <w:sz w:val="22"/>
        </w:rPr>
        <w:t>o</w:t>
      </w:r>
      <w:r w:rsidRPr="005E2500">
        <w:rPr>
          <w:rFonts w:ascii="Candara" w:hAnsi="Candara" w:cs="Arial"/>
          <w:spacing w:val="1"/>
          <w:sz w:val="22"/>
        </w:rPr>
        <w:t>r</w:t>
      </w:r>
      <w:r w:rsidRPr="005E2500">
        <w:rPr>
          <w:rFonts w:ascii="Candara" w:hAnsi="Candara" w:cs="Arial"/>
          <w:sz w:val="22"/>
        </w:rPr>
        <w:t xml:space="preserve">,  </w:t>
      </w:r>
      <w:r w:rsidRPr="005E2500">
        <w:rPr>
          <w:rFonts w:ascii="Candara" w:hAnsi="Candara" w:cs="Arial"/>
          <w:spacing w:val="2"/>
          <w:sz w:val="22"/>
        </w:rPr>
        <w:t xml:space="preserve"> </w:t>
      </w:r>
      <w:proofErr w:type="gramEnd"/>
      <w:r w:rsidRPr="005E2500">
        <w:rPr>
          <w:rFonts w:ascii="Candara" w:hAnsi="Candara" w:cs="Arial"/>
          <w:sz w:val="22"/>
        </w:rPr>
        <w:t>a</w:t>
      </w:r>
      <w:r w:rsidRPr="005E2500">
        <w:rPr>
          <w:rFonts w:ascii="Candara" w:hAnsi="Candara" w:cs="Arial"/>
          <w:spacing w:val="-1"/>
          <w:sz w:val="22"/>
        </w:rPr>
        <w:t>l</w:t>
      </w:r>
      <w:r w:rsidRPr="005E2500">
        <w:rPr>
          <w:rFonts w:ascii="Candara" w:hAnsi="Candara" w:cs="Arial"/>
          <w:sz w:val="22"/>
        </w:rPr>
        <w:t>ca</w:t>
      </w:r>
      <w:r w:rsidRPr="005E2500">
        <w:rPr>
          <w:rFonts w:ascii="Candara" w:hAnsi="Candara" w:cs="Arial"/>
          <w:spacing w:val="-1"/>
          <w:sz w:val="22"/>
        </w:rPr>
        <w:t>n</w:t>
      </w:r>
      <w:r w:rsidRPr="005E2500">
        <w:rPr>
          <w:rFonts w:ascii="Candara" w:hAnsi="Candara" w:cs="Arial"/>
          <w:sz w:val="22"/>
        </w:rPr>
        <w:t>ce,</w:t>
      </w:r>
      <w:r w:rsidRPr="005E2500">
        <w:rPr>
          <w:rFonts w:ascii="Candara" w:hAnsi="Candara" w:cs="Arial"/>
          <w:spacing w:val="38"/>
          <w:sz w:val="22"/>
        </w:rPr>
        <w:t xml:space="preserve"> </w:t>
      </w:r>
      <w:r w:rsidRPr="005E2500">
        <w:rPr>
          <w:rFonts w:ascii="Candara" w:hAnsi="Candara" w:cs="Arial"/>
          <w:sz w:val="22"/>
        </w:rPr>
        <w:t>c</w:t>
      </w:r>
      <w:r w:rsidRPr="005E2500">
        <w:rPr>
          <w:rFonts w:ascii="Candara" w:hAnsi="Candara" w:cs="Arial"/>
          <w:spacing w:val="1"/>
          <w:sz w:val="22"/>
        </w:rPr>
        <w:t>r</w:t>
      </w:r>
      <w:r w:rsidRPr="005E2500">
        <w:rPr>
          <w:rFonts w:ascii="Candara" w:hAnsi="Candara" w:cs="Arial"/>
          <w:spacing w:val="-3"/>
          <w:sz w:val="22"/>
        </w:rPr>
        <w:t>i</w:t>
      </w:r>
      <w:r w:rsidRPr="005E2500">
        <w:rPr>
          <w:rFonts w:ascii="Candara" w:hAnsi="Candara" w:cs="Arial"/>
          <w:spacing w:val="1"/>
          <w:sz w:val="22"/>
        </w:rPr>
        <w:t>t</w:t>
      </w:r>
      <w:r w:rsidRPr="005E2500">
        <w:rPr>
          <w:rFonts w:ascii="Candara" w:hAnsi="Candara" w:cs="Arial"/>
          <w:sz w:val="22"/>
        </w:rPr>
        <w:t>eri</w:t>
      </w:r>
      <w:r w:rsidRPr="005E2500">
        <w:rPr>
          <w:rFonts w:ascii="Candara" w:hAnsi="Candara" w:cs="Arial"/>
          <w:spacing w:val="-1"/>
          <w:sz w:val="22"/>
        </w:rPr>
        <w:t>o</w:t>
      </w:r>
      <w:r w:rsidRPr="005E2500">
        <w:rPr>
          <w:rFonts w:ascii="Candara" w:hAnsi="Candara" w:cs="Arial"/>
          <w:sz w:val="22"/>
        </w:rPr>
        <w:t>s</w:t>
      </w:r>
      <w:r w:rsidRPr="005E2500">
        <w:rPr>
          <w:rFonts w:ascii="Candara" w:hAnsi="Candara" w:cs="Arial"/>
          <w:spacing w:val="38"/>
          <w:sz w:val="22"/>
        </w:rPr>
        <w:t xml:space="preserve"> </w:t>
      </w:r>
      <w:r w:rsidRPr="005E2500">
        <w:rPr>
          <w:rFonts w:ascii="Candara" w:hAnsi="Candara" w:cs="Arial"/>
          <w:sz w:val="22"/>
        </w:rPr>
        <w:t>y</w:t>
      </w:r>
      <w:r w:rsidRPr="005E2500">
        <w:rPr>
          <w:rFonts w:ascii="Candara" w:hAnsi="Candara" w:cs="Arial"/>
          <w:spacing w:val="35"/>
          <w:sz w:val="22"/>
        </w:rPr>
        <w:t xml:space="preserve"> </w:t>
      </w:r>
      <w:r w:rsidRPr="005E2500">
        <w:rPr>
          <w:rFonts w:ascii="Candara" w:hAnsi="Candara" w:cs="Arial"/>
          <w:spacing w:val="1"/>
          <w:sz w:val="22"/>
        </w:rPr>
        <w:t>t</w:t>
      </w:r>
      <w:r w:rsidRPr="005E2500">
        <w:rPr>
          <w:rFonts w:ascii="Candara" w:hAnsi="Candara" w:cs="Arial"/>
          <w:sz w:val="22"/>
        </w:rPr>
        <w:t>éc</w:t>
      </w:r>
      <w:r w:rsidRPr="005E2500">
        <w:rPr>
          <w:rFonts w:ascii="Candara" w:hAnsi="Candara" w:cs="Arial"/>
          <w:spacing w:val="-3"/>
          <w:sz w:val="22"/>
        </w:rPr>
        <w:t>n</w:t>
      </w:r>
      <w:r w:rsidRPr="005E2500">
        <w:rPr>
          <w:rFonts w:ascii="Candara" w:hAnsi="Candara" w:cs="Arial"/>
          <w:spacing w:val="-1"/>
          <w:sz w:val="22"/>
        </w:rPr>
        <w:t>i</w:t>
      </w:r>
      <w:r w:rsidRPr="005E2500">
        <w:rPr>
          <w:rFonts w:ascii="Candara" w:hAnsi="Candara" w:cs="Arial"/>
          <w:sz w:val="22"/>
        </w:rPr>
        <w:t>cas</w:t>
      </w:r>
      <w:r w:rsidRPr="005E2500">
        <w:rPr>
          <w:rFonts w:ascii="Candara" w:hAnsi="Candara" w:cs="Arial"/>
          <w:spacing w:val="37"/>
          <w:sz w:val="22"/>
        </w:rPr>
        <w:t xml:space="preserve"> </w:t>
      </w:r>
      <w:r w:rsidRPr="005E2500">
        <w:rPr>
          <w:rFonts w:ascii="Candara" w:hAnsi="Candara" w:cs="Arial"/>
          <w:sz w:val="22"/>
        </w:rPr>
        <w:t>a</w:t>
      </w:r>
      <w:r w:rsidRPr="005E2500">
        <w:rPr>
          <w:rFonts w:ascii="Candara" w:hAnsi="Candara" w:cs="Arial"/>
          <w:spacing w:val="37"/>
          <w:sz w:val="22"/>
        </w:rPr>
        <w:t xml:space="preserve"> </w:t>
      </w:r>
      <w:r w:rsidRPr="005E2500">
        <w:rPr>
          <w:rFonts w:ascii="Candara" w:hAnsi="Candara" w:cs="Arial"/>
          <w:sz w:val="22"/>
        </w:rPr>
        <w:t>uti</w:t>
      </w:r>
      <w:r w:rsidRPr="005E2500">
        <w:rPr>
          <w:rFonts w:ascii="Candara" w:hAnsi="Candara" w:cs="Arial"/>
          <w:spacing w:val="-1"/>
          <w:sz w:val="22"/>
        </w:rPr>
        <w:t>li</w:t>
      </w:r>
      <w:r w:rsidRPr="005E2500">
        <w:rPr>
          <w:rFonts w:ascii="Candara" w:hAnsi="Candara" w:cs="Arial"/>
          <w:spacing w:val="-2"/>
          <w:sz w:val="22"/>
        </w:rPr>
        <w:t>z</w:t>
      </w:r>
      <w:r w:rsidRPr="005E2500">
        <w:rPr>
          <w:rFonts w:ascii="Candara" w:hAnsi="Candara" w:cs="Arial"/>
          <w:sz w:val="22"/>
        </w:rPr>
        <w:t>a</w:t>
      </w:r>
      <w:r w:rsidRPr="005E2500">
        <w:rPr>
          <w:rFonts w:ascii="Candara" w:hAnsi="Candara" w:cs="Arial"/>
          <w:spacing w:val="1"/>
          <w:sz w:val="22"/>
        </w:rPr>
        <w:t>r</w:t>
      </w:r>
      <w:r w:rsidRPr="005E2500">
        <w:rPr>
          <w:rFonts w:ascii="Candara" w:hAnsi="Candara" w:cs="Arial"/>
          <w:sz w:val="22"/>
        </w:rPr>
        <w:t>,</w:t>
      </w:r>
      <w:r w:rsidRPr="005E2500">
        <w:rPr>
          <w:rFonts w:ascii="Candara" w:hAnsi="Candara" w:cs="Arial"/>
          <w:spacing w:val="38"/>
          <w:sz w:val="22"/>
        </w:rPr>
        <w:t xml:space="preserve"> </w:t>
      </w:r>
      <w:r w:rsidRPr="005E2500">
        <w:rPr>
          <w:rFonts w:ascii="Candara" w:hAnsi="Candara" w:cs="Arial"/>
          <w:spacing w:val="-1"/>
          <w:sz w:val="22"/>
        </w:rPr>
        <w:t>Pl</w:t>
      </w:r>
      <w:r w:rsidRPr="005E2500">
        <w:rPr>
          <w:rFonts w:ascii="Candara" w:hAnsi="Candara" w:cs="Arial"/>
          <w:sz w:val="22"/>
        </w:rPr>
        <w:t>an</w:t>
      </w:r>
      <w:r w:rsidRPr="005E2500">
        <w:rPr>
          <w:rFonts w:ascii="Candara" w:hAnsi="Candara" w:cs="Arial"/>
          <w:spacing w:val="37"/>
          <w:sz w:val="22"/>
        </w:rPr>
        <w:t xml:space="preserve"> </w:t>
      </w:r>
      <w:r w:rsidRPr="005E2500">
        <w:rPr>
          <w:rFonts w:ascii="Candara" w:hAnsi="Candara" w:cs="Arial"/>
          <w:sz w:val="22"/>
        </w:rPr>
        <w:t>de</w:t>
      </w:r>
      <w:r w:rsidRPr="005E2500">
        <w:rPr>
          <w:rFonts w:ascii="Candara" w:hAnsi="Candara" w:cs="Arial"/>
          <w:spacing w:val="37"/>
          <w:sz w:val="22"/>
        </w:rPr>
        <w:t xml:space="preserve"> </w:t>
      </w:r>
      <w:r w:rsidRPr="005E2500">
        <w:rPr>
          <w:rFonts w:ascii="Candara" w:hAnsi="Candara" w:cs="Arial"/>
          <w:spacing w:val="-1"/>
          <w:sz w:val="22"/>
        </w:rPr>
        <w:t>A</w:t>
      </w:r>
      <w:r w:rsidRPr="005E2500">
        <w:rPr>
          <w:rFonts w:ascii="Candara" w:hAnsi="Candara" w:cs="Arial"/>
          <w:sz w:val="22"/>
        </w:rPr>
        <w:t>u</w:t>
      </w:r>
      <w:r w:rsidRPr="005E2500">
        <w:rPr>
          <w:rFonts w:ascii="Candara" w:hAnsi="Candara" w:cs="Arial"/>
          <w:spacing w:val="-1"/>
          <w:sz w:val="22"/>
        </w:rPr>
        <w:t>di</w:t>
      </w:r>
      <w:r w:rsidRPr="005E2500">
        <w:rPr>
          <w:rFonts w:ascii="Candara" w:hAnsi="Candara" w:cs="Arial"/>
          <w:spacing w:val="1"/>
          <w:sz w:val="22"/>
        </w:rPr>
        <w:t>t</w:t>
      </w:r>
      <w:r w:rsidRPr="005E2500">
        <w:rPr>
          <w:rFonts w:ascii="Candara" w:hAnsi="Candara" w:cs="Arial"/>
          <w:sz w:val="22"/>
        </w:rPr>
        <w:t>ori</w:t>
      </w:r>
      <w:r w:rsidRPr="005E2500">
        <w:rPr>
          <w:rFonts w:ascii="Candara" w:hAnsi="Candara" w:cs="Arial"/>
          <w:spacing w:val="-1"/>
          <w:sz w:val="22"/>
        </w:rPr>
        <w:t>a</w:t>
      </w:r>
      <w:r w:rsidRPr="005E2500">
        <w:rPr>
          <w:rFonts w:ascii="Candara" w:hAnsi="Candara" w:cs="Arial"/>
          <w:sz w:val="22"/>
        </w:rPr>
        <w:t xml:space="preserve">, </w:t>
      </w:r>
      <w:r w:rsidRPr="005E2500">
        <w:rPr>
          <w:rFonts w:ascii="Candara" w:hAnsi="Candara" w:cs="Arial"/>
          <w:spacing w:val="1"/>
          <w:sz w:val="22"/>
        </w:rPr>
        <w:t>m</w:t>
      </w:r>
      <w:r w:rsidRPr="005E2500">
        <w:rPr>
          <w:rFonts w:ascii="Candara" w:hAnsi="Candara" w:cs="Arial"/>
          <w:sz w:val="22"/>
        </w:rPr>
        <w:t>étodo</w:t>
      </w:r>
      <w:r w:rsidRPr="005E2500">
        <w:rPr>
          <w:rFonts w:ascii="Candara" w:hAnsi="Candara" w:cs="Arial"/>
          <w:spacing w:val="2"/>
          <w:sz w:val="22"/>
        </w:rPr>
        <w:t xml:space="preserve"> </w:t>
      </w:r>
      <w:proofErr w:type="gramStart"/>
      <w:r w:rsidRPr="005E2500">
        <w:rPr>
          <w:rFonts w:ascii="Candara" w:hAnsi="Candara" w:cs="Arial"/>
          <w:sz w:val="22"/>
        </w:rPr>
        <w:t>p</w:t>
      </w:r>
      <w:r w:rsidRPr="005E2500">
        <w:rPr>
          <w:rFonts w:ascii="Candara" w:hAnsi="Candara" w:cs="Arial"/>
          <w:spacing w:val="-1"/>
          <w:sz w:val="22"/>
        </w:rPr>
        <w:t>a</w:t>
      </w:r>
      <w:r w:rsidRPr="005E2500">
        <w:rPr>
          <w:rFonts w:ascii="Candara" w:hAnsi="Candara" w:cs="Arial"/>
          <w:spacing w:val="1"/>
          <w:sz w:val="22"/>
        </w:rPr>
        <w:t>r</w:t>
      </w:r>
      <w:r w:rsidRPr="005E2500">
        <w:rPr>
          <w:rFonts w:ascii="Candara" w:hAnsi="Candara" w:cs="Arial"/>
          <w:sz w:val="22"/>
        </w:rPr>
        <w:t xml:space="preserve">a </w:t>
      </w:r>
      <w:r w:rsidRPr="005E2500">
        <w:rPr>
          <w:rFonts w:ascii="Candara" w:hAnsi="Candara" w:cs="Arial"/>
          <w:spacing w:val="8"/>
          <w:sz w:val="22"/>
        </w:rPr>
        <w:t xml:space="preserve"> </w:t>
      </w:r>
      <w:r w:rsidRPr="005E2500">
        <w:rPr>
          <w:rFonts w:ascii="Candara" w:hAnsi="Candara" w:cs="Arial"/>
          <w:spacing w:val="-1"/>
          <w:sz w:val="22"/>
        </w:rPr>
        <w:t>l</w:t>
      </w:r>
      <w:r w:rsidRPr="005E2500">
        <w:rPr>
          <w:rFonts w:ascii="Candara" w:hAnsi="Candara" w:cs="Arial"/>
          <w:sz w:val="22"/>
        </w:rPr>
        <w:t>e</w:t>
      </w:r>
      <w:r w:rsidRPr="005E2500">
        <w:rPr>
          <w:rFonts w:ascii="Candara" w:hAnsi="Candara" w:cs="Arial"/>
          <w:spacing w:val="-3"/>
          <w:sz w:val="22"/>
        </w:rPr>
        <w:t>v</w:t>
      </w:r>
      <w:r w:rsidRPr="005E2500">
        <w:rPr>
          <w:rFonts w:ascii="Candara" w:hAnsi="Candara" w:cs="Arial"/>
          <w:sz w:val="22"/>
        </w:rPr>
        <w:t>a</w:t>
      </w:r>
      <w:r w:rsidRPr="005E2500">
        <w:rPr>
          <w:rFonts w:ascii="Candara" w:hAnsi="Candara" w:cs="Arial"/>
          <w:spacing w:val="-1"/>
          <w:sz w:val="22"/>
        </w:rPr>
        <w:t>n</w:t>
      </w:r>
      <w:r w:rsidRPr="005E2500">
        <w:rPr>
          <w:rFonts w:ascii="Candara" w:hAnsi="Candara" w:cs="Arial"/>
          <w:spacing w:val="1"/>
          <w:sz w:val="22"/>
        </w:rPr>
        <w:t>t</w:t>
      </w:r>
      <w:r w:rsidRPr="005E2500">
        <w:rPr>
          <w:rFonts w:ascii="Candara" w:hAnsi="Candara" w:cs="Arial"/>
          <w:sz w:val="22"/>
        </w:rPr>
        <w:t>ar</w:t>
      </w:r>
      <w:proofErr w:type="gramEnd"/>
      <w:r w:rsidRPr="005E2500">
        <w:rPr>
          <w:rFonts w:ascii="Candara" w:hAnsi="Candara" w:cs="Arial"/>
          <w:spacing w:val="3"/>
          <w:sz w:val="22"/>
        </w:rPr>
        <w:t xml:space="preserve"> </w:t>
      </w:r>
      <w:r w:rsidRPr="005E2500">
        <w:rPr>
          <w:rFonts w:ascii="Candara" w:hAnsi="Candara" w:cs="Arial"/>
          <w:sz w:val="22"/>
        </w:rPr>
        <w:t>y</w:t>
      </w:r>
      <w:r w:rsidRPr="005E2500">
        <w:rPr>
          <w:rFonts w:ascii="Candara" w:hAnsi="Candara" w:cs="Arial"/>
          <w:spacing w:val="2"/>
          <w:sz w:val="22"/>
        </w:rPr>
        <w:t xml:space="preserve"> </w:t>
      </w:r>
      <w:proofErr w:type="gramStart"/>
      <w:r w:rsidRPr="005E2500">
        <w:rPr>
          <w:rFonts w:ascii="Candara" w:hAnsi="Candara" w:cs="Arial"/>
          <w:sz w:val="22"/>
        </w:rPr>
        <w:t>comun</w:t>
      </w:r>
      <w:r w:rsidRPr="005E2500">
        <w:rPr>
          <w:rFonts w:ascii="Candara" w:hAnsi="Candara" w:cs="Arial"/>
          <w:spacing w:val="-1"/>
          <w:sz w:val="22"/>
        </w:rPr>
        <w:t>i</w:t>
      </w:r>
      <w:r w:rsidRPr="005E2500">
        <w:rPr>
          <w:rFonts w:ascii="Candara" w:hAnsi="Candara" w:cs="Arial"/>
          <w:sz w:val="22"/>
        </w:rPr>
        <w:t xml:space="preserve">car </w:t>
      </w:r>
      <w:r w:rsidRPr="005E2500">
        <w:rPr>
          <w:rFonts w:ascii="Candara" w:hAnsi="Candara" w:cs="Arial"/>
          <w:spacing w:val="9"/>
          <w:sz w:val="22"/>
        </w:rPr>
        <w:t xml:space="preserve"> </w:t>
      </w:r>
      <w:r w:rsidRPr="005E2500">
        <w:rPr>
          <w:rFonts w:ascii="Candara" w:hAnsi="Candara" w:cs="Arial"/>
          <w:spacing w:val="-1"/>
          <w:sz w:val="22"/>
        </w:rPr>
        <w:t>l</w:t>
      </w:r>
      <w:r w:rsidRPr="005E2500">
        <w:rPr>
          <w:rFonts w:ascii="Candara" w:hAnsi="Candara" w:cs="Arial"/>
          <w:sz w:val="22"/>
        </w:rPr>
        <w:t>as</w:t>
      </w:r>
      <w:proofErr w:type="gramEnd"/>
      <w:r w:rsidRPr="005E2500">
        <w:rPr>
          <w:rFonts w:ascii="Candara" w:hAnsi="Candara" w:cs="Arial"/>
          <w:spacing w:val="2"/>
          <w:sz w:val="22"/>
        </w:rPr>
        <w:t xml:space="preserve"> </w:t>
      </w:r>
      <w:r w:rsidRPr="005E2500">
        <w:rPr>
          <w:rFonts w:ascii="Candara" w:hAnsi="Candara" w:cs="Arial"/>
          <w:spacing w:val="-1"/>
          <w:sz w:val="22"/>
        </w:rPr>
        <w:t>N</w:t>
      </w:r>
      <w:r w:rsidRPr="005E2500">
        <w:rPr>
          <w:rFonts w:ascii="Candara" w:hAnsi="Candara" w:cs="Arial"/>
          <w:sz w:val="22"/>
        </w:rPr>
        <w:t>o</w:t>
      </w:r>
      <w:r w:rsidRPr="005E2500">
        <w:rPr>
          <w:rFonts w:ascii="Candara" w:hAnsi="Candara" w:cs="Arial"/>
          <w:spacing w:val="2"/>
          <w:sz w:val="22"/>
        </w:rPr>
        <w:t xml:space="preserve"> </w:t>
      </w:r>
      <w:r w:rsidRPr="005E2500">
        <w:rPr>
          <w:rFonts w:ascii="Candara" w:hAnsi="Candara" w:cs="Arial"/>
          <w:spacing w:val="-1"/>
          <w:sz w:val="22"/>
        </w:rPr>
        <w:t>C</w:t>
      </w:r>
      <w:r w:rsidRPr="005E2500">
        <w:rPr>
          <w:rFonts w:ascii="Candara" w:hAnsi="Candara" w:cs="Arial"/>
          <w:sz w:val="22"/>
        </w:rPr>
        <w:t>o</w:t>
      </w:r>
      <w:r w:rsidRPr="005E2500">
        <w:rPr>
          <w:rFonts w:ascii="Candara" w:hAnsi="Candara" w:cs="Arial"/>
          <w:spacing w:val="-1"/>
          <w:sz w:val="22"/>
        </w:rPr>
        <w:t>n</w:t>
      </w:r>
      <w:r w:rsidRPr="005E2500">
        <w:rPr>
          <w:rFonts w:ascii="Candara" w:hAnsi="Candara" w:cs="Arial"/>
          <w:spacing w:val="3"/>
          <w:sz w:val="22"/>
        </w:rPr>
        <w:t>f</w:t>
      </w:r>
      <w:r w:rsidRPr="005E2500">
        <w:rPr>
          <w:rFonts w:ascii="Candara" w:hAnsi="Candara" w:cs="Arial"/>
          <w:spacing w:val="-3"/>
          <w:sz w:val="22"/>
        </w:rPr>
        <w:t>o</w:t>
      </w:r>
      <w:r w:rsidRPr="005E2500">
        <w:rPr>
          <w:rFonts w:ascii="Candara" w:hAnsi="Candara" w:cs="Arial"/>
          <w:spacing w:val="1"/>
          <w:sz w:val="22"/>
        </w:rPr>
        <w:t>rm</w:t>
      </w:r>
      <w:r w:rsidRPr="005E2500">
        <w:rPr>
          <w:rFonts w:ascii="Candara" w:hAnsi="Candara" w:cs="Arial"/>
          <w:spacing w:val="-1"/>
          <w:sz w:val="22"/>
        </w:rPr>
        <w:t>i</w:t>
      </w:r>
      <w:r w:rsidRPr="005E2500">
        <w:rPr>
          <w:rFonts w:ascii="Candara" w:hAnsi="Candara" w:cs="Arial"/>
          <w:sz w:val="22"/>
        </w:rPr>
        <w:t>d</w:t>
      </w:r>
      <w:r w:rsidRPr="005E2500">
        <w:rPr>
          <w:rFonts w:ascii="Candara" w:hAnsi="Candara" w:cs="Arial"/>
          <w:spacing w:val="-1"/>
          <w:sz w:val="22"/>
        </w:rPr>
        <w:t>a</w:t>
      </w:r>
      <w:r w:rsidRPr="005E2500">
        <w:rPr>
          <w:rFonts w:ascii="Candara" w:hAnsi="Candara" w:cs="Arial"/>
          <w:sz w:val="22"/>
        </w:rPr>
        <w:t>d</w:t>
      </w:r>
      <w:r w:rsidRPr="005E2500">
        <w:rPr>
          <w:rFonts w:ascii="Candara" w:hAnsi="Candara" w:cs="Arial"/>
          <w:spacing w:val="-1"/>
          <w:sz w:val="22"/>
        </w:rPr>
        <w:t>e</w:t>
      </w:r>
      <w:r w:rsidRPr="005E2500">
        <w:rPr>
          <w:rFonts w:ascii="Candara" w:hAnsi="Candara" w:cs="Arial"/>
          <w:sz w:val="22"/>
        </w:rPr>
        <w:t>s</w:t>
      </w:r>
      <w:r w:rsidRPr="005E2500">
        <w:rPr>
          <w:rFonts w:ascii="Candara" w:hAnsi="Candara" w:cs="Arial"/>
          <w:spacing w:val="2"/>
          <w:sz w:val="22"/>
        </w:rPr>
        <w:t xml:space="preserve"> </w:t>
      </w:r>
      <w:r w:rsidRPr="005E2500">
        <w:rPr>
          <w:rFonts w:ascii="Candara" w:hAnsi="Candara" w:cs="Arial"/>
          <w:sz w:val="22"/>
        </w:rPr>
        <w:t>d</w:t>
      </w:r>
      <w:r w:rsidRPr="005E2500">
        <w:rPr>
          <w:rFonts w:ascii="Candara" w:hAnsi="Candara" w:cs="Arial"/>
          <w:spacing w:val="-1"/>
          <w:sz w:val="22"/>
        </w:rPr>
        <w:t>e</w:t>
      </w:r>
      <w:r w:rsidRPr="005E2500">
        <w:rPr>
          <w:rFonts w:ascii="Candara" w:hAnsi="Candara" w:cs="Arial"/>
          <w:spacing w:val="1"/>
          <w:sz w:val="22"/>
        </w:rPr>
        <w:t>t</w:t>
      </w:r>
      <w:r w:rsidRPr="005E2500">
        <w:rPr>
          <w:rFonts w:ascii="Candara" w:hAnsi="Candara" w:cs="Arial"/>
          <w:sz w:val="22"/>
        </w:rPr>
        <w:t>e</w:t>
      </w:r>
      <w:r w:rsidRPr="005E2500">
        <w:rPr>
          <w:rFonts w:ascii="Candara" w:hAnsi="Candara" w:cs="Arial"/>
          <w:spacing w:val="-3"/>
          <w:sz w:val="22"/>
        </w:rPr>
        <w:t>c</w:t>
      </w:r>
      <w:r w:rsidRPr="005E2500">
        <w:rPr>
          <w:rFonts w:ascii="Candara" w:hAnsi="Candara" w:cs="Arial"/>
          <w:spacing w:val="1"/>
          <w:sz w:val="22"/>
        </w:rPr>
        <w:t>t</w:t>
      </w:r>
      <w:r w:rsidRPr="005E2500">
        <w:rPr>
          <w:rFonts w:ascii="Candara" w:hAnsi="Candara" w:cs="Arial"/>
          <w:sz w:val="22"/>
        </w:rPr>
        <w:t>a</w:t>
      </w:r>
      <w:r w:rsidRPr="005E2500">
        <w:rPr>
          <w:rFonts w:ascii="Candara" w:hAnsi="Candara" w:cs="Arial"/>
          <w:spacing w:val="-1"/>
          <w:sz w:val="22"/>
        </w:rPr>
        <w:t>d</w:t>
      </w:r>
      <w:r w:rsidRPr="005E2500">
        <w:rPr>
          <w:rFonts w:ascii="Candara" w:hAnsi="Candara" w:cs="Arial"/>
          <w:sz w:val="22"/>
        </w:rPr>
        <w:t>a</w:t>
      </w:r>
      <w:r w:rsidRPr="005E2500">
        <w:rPr>
          <w:rFonts w:ascii="Candara" w:hAnsi="Candara" w:cs="Arial"/>
          <w:spacing w:val="-3"/>
          <w:sz w:val="22"/>
        </w:rPr>
        <w:t>s</w:t>
      </w:r>
      <w:r w:rsidRPr="005E2500">
        <w:rPr>
          <w:rFonts w:ascii="Candara" w:hAnsi="Candara" w:cs="Arial"/>
          <w:sz w:val="22"/>
        </w:rPr>
        <w:t xml:space="preserve">, </w:t>
      </w:r>
      <w:r w:rsidRPr="005E2500">
        <w:rPr>
          <w:rFonts w:ascii="Candara" w:hAnsi="Candara" w:cs="Arial"/>
          <w:spacing w:val="3"/>
          <w:sz w:val="22"/>
        </w:rPr>
        <w:t>f</w:t>
      </w:r>
      <w:r w:rsidRPr="005E2500">
        <w:rPr>
          <w:rFonts w:ascii="Candara" w:hAnsi="Candara" w:cs="Arial"/>
          <w:spacing w:val="-3"/>
          <w:sz w:val="22"/>
        </w:rPr>
        <w:t>e</w:t>
      </w:r>
      <w:r w:rsidRPr="005E2500">
        <w:rPr>
          <w:rFonts w:ascii="Candara" w:hAnsi="Candara" w:cs="Arial"/>
          <w:sz w:val="22"/>
        </w:rPr>
        <w:t>cha</w:t>
      </w:r>
      <w:r w:rsidRPr="005E2500">
        <w:rPr>
          <w:rFonts w:ascii="Candara" w:hAnsi="Candara" w:cs="Arial"/>
          <w:spacing w:val="1"/>
          <w:sz w:val="22"/>
        </w:rPr>
        <w:t xml:space="preserve"> </w:t>
      </w:r>
      <w:r w:rsidRPr="005E2500">
        <w:rPr>
          <w:rFonts w:ascii="Candara" w:hAnsi="Candara" w:cs="Arial"/>
          <w:sz w:val="22"/>
        </w:rPr>
        <w:t>y h</w:t>
      </w:r>
      <w:r w:rsidRPr="005E2500">
        <w:rPr>
          <w:rFonts w:ascii="Candara" w:hAnsi="Candara" w:cs="Arial"/>
          <w:spacing w:val="-1"/>
          <w:sz w:val="22"/>
        </w:rPr>
        <w:t>o</w:t>
      </w:r>
      <w:r w:rsidRPr="005E2500">
        <w:rPr>
          <w:rFonts w:ascii="Candara" w:hAnsi="Candara" w:cs="Arial"/>
          <w:spacing w:val="1"/>
          <w:sz w:val="22"/>
        </w:rPr>
        <w:t>r</w:t>
      </w:r>
      <w:r w:rsidRPr="005E2500">
        <w:rPr>
          <w:rFonts w:ascii="Candara" w:hAnsi="Candara" w:cs="Arial"/>
          <w:sz w:val="22"/>
        </w:rPr>
        <w:t>a</w:t>
      </w:r>
      <w:r w:rsidRPr="005E2500">
        <w:rPr>
          <w:rFonts w:ascii="Candara" w:hAnsi="Candara" w:cs="Arial"/>
          <w:spacing w:val="2"/>
          <w:sz w:val="22"/>
        </w:rPr>
        <w:t xml:space="preserve"> </w:t>
      </w:r>
      <w:r w:rsidRPr="005E2500">
        <w:rPr>
          <w:rFonts w:ascii="Candara" w:hAnsi="Candara" w:cs="Arial"/>
          <w:sz w:val="22"/>
        </w:rPr>
        <w:t>de</w:t>
      </w:r>
      <w:r w:rsidRPr="005E2500">
        <w:rPr>
          <w:rFonts w:ascii="Candara" w:hAnsi="Candara" w:cs="Arial"/>
          <w:spacing w:val="4"/>
          <w:sz w:val="22"/>
        </w:rPr>
        <w:t xml:space="preserve"> </w:t>
      </w:r>
      <w:r w:rsidRPr="005E2500">
        <w:rPr>
          <w:rFonts w:ascii="Candara" w:hAnsi="Candara" w:cs="Arial"/>
          <w:spacing w:val="-1"/>
          <w:sz w:val="22"/>
        </w:rPr>
        <w:t>l</w:t>
      </w:r>
      <w:r w:rsidRPr="005E2500">
        <w:rPr>
          <w:rFonts w:ascii="Candara" w:hAnsi="Candara" w:cs="Arial"/>
          <w:sz w:val="22"/>
        </w:rPr>
        <w:t>a</w:t>
      </w:r>
      <w:r w:rsidRPr="005E2500">
        <w:rPr>
          <w:rFonts w:ascii="Candara" w:hAnsi="Candara" w:cs="Arial"/>
          <w:spacing w:val="4"/>
          <w:sz w:val="22"/>
        </w:rPr>
        <w:t xml:space="preserve"> </w:t>
      </w:r>
      <w:r w:rsidRPr="005E2500">
        <w:rPr>
          <w:rFonts w:ascii="Candara" w:hAnsi="Candara" w:cs="Arial"/>
          <w:spacing w:val="-1"/>
          <w:sz w:val="22"/>
        </w:rPr>
        <w:t>R</w:t>
      </w:r>
      <w:r w:rsidRPr="005E2500">
        <w:rPr>
          <w:rFonts w:ascii="Candara" w:hAnsi="Candara" w:cs="Arial"/>
          <w:sz w:val="22"/>
        </w:rPr>
        <w:t>e</w:t>
      </w:r>
      <w:r w:rsidRPr="005E2500">
        <w:rPr>
          <w:rFonts w:ascii="Candara" w:hAnsi="Candara" w:cs="Arial"/>
          <w:spacing w:val="-1"/>
          <w:sz w:val="22"/>
        </w:rPr>
        <w:t>u</w:t>
      </w:r>
      <w:r w:rsidRPr="005E2500">
        <w:rPr>
          <w:rFonts w:ascii="Candara" w:hAnsi="Candara" w:cs="Arial"/>
          <w:sz w:val="22"/>
        </w:rPr>
        <w:t>n</w:t>
      </w:r>
      <w:r w:rsidRPr="005E2500">
        <w:rPr>
          <w:rFonts w:ascii="Candara" w:hAnsi="Candara" w:cs="Arial"/>
          <w:spacing w:val="-1"/>
          <w:sz w:val="22"/>
        </w:rPr>
        <w:t>i</w:t>
      </w:r>
      <w:r w:rsidRPr="005E2500">
        <w:rPr>
          <w:rFonts w:ascii="Candara" w:hAnsi="Candara" w:cs="Arial"/>
          <w:spacing w:val="2"/>
          <w:sz w:val="22"/>
        </w:rPr>
        <w:t>ó</w:t>
      </w:r>
      <w:r w:rsidRPr="005E2500">
        <w:rPr>
          <w:rFonts w:ascii="Candara" w:hAnsi="Candara" w:cs="Arial"/>
          <w:sz w:val="22"/>
        </w:rPr>
        <w:t>n de</w:t>
      </w:r>
      <w:r w:rsidRPr="005E2500">
        <w:rPr>
          <w:rFonts w:ascii="Candara" w:hAnsi="Candara" w:cs="Arial"/>
          <w:spacing w:val="1"/>
          <w:sz w:val="22"/>
        </w:rPr>
        <w:t xml:space="preserve"> </w:t>
      </w:r>
      <w:r w:rsidRPr="005E2500">
        <w:rPr>
          <w:rFonts w:ascii="Candara" w:hAnsi="Candara" w:cs="Arial"/>
          <w:spacing w:val="-1"/>
          <w:sz w:val="22"/>
        </w:rPr>
        <w:t>Ci</w:t>
      </w:r>
      <w:r w:rsidRPr="005E2500">
        <w:rPr>
          <w:rFonts w:ascii="Candara" w:hAnsi="Candara" w:cs="Arial"/>
          <w:sz w:val="22"/>
        </w:rPr>
        <w:t>er</w:t>
      </w:r>
      <w:r w:rsidRPr="005E2500">
        <w:rPr>
          <w:rFonts w:ascii="Candara" w:hAnsi="Candara" w:cs="Arial"/>
          <w:spacing w:val="1"/>
          <w:sz w:val="22"/>
        </w:rPr>
        <w:t>r</w:t>
      </w:r>
      <w:r w:rsidRPr="005E2500">
        <w:rPr>
          <w:rFonts w:ascii="Candara" w:hAnsi="Candara" w:cs="Arial"/>
          <w:sz w:val="22"/>
        </w:rPr>
        <w:t>e y as</w:t>
      </w:r>
      <w:r w:rsidRPr="005E2500">
        <w:rPr>
          <w:rFonts w:ascii="Candara" w:hAnsi="Candara" w:cs="Arial"/>
          <w:spacing w:val="-1"/>
          <w:sz w:val="22"/>
        </w:rPr>
        <w:t>p</w:t>
      </w:r>
      <w:r w:rsidRPr="005E2500">
        <w:rPr>
          <w:rFonts w:ascii="Candara" w:hAnsi="Candara" w:cs="Arial"/>
          <w:spacing w:val="-3"/>
          <w:sz w:val="22"/>
        </w:rPr>
        <w:t>e</w:t>
      </w:r>
      <w:r w:rsidRPr="005E2500">
        <w:rPr>
          <w:rFonts w:ascii="Candara" w:hAnsi="Candara" w:cs="Arial"/>
          <w:sz w:val="22"/>
        </w:rPr>
        <w:t>c</w:t>
      </w:r>
      <w:r w:rsidRPr="005E2500">
        <w:rPr>
          <w:rFonts w:ascii="Candara" w:hAnsi="Candara" w:cs="Arial"/>
          <w:spacing w:val="1"/>
          <w:sz w:val="22"/>
        </w:rPr>
        <w:t>t</w:t>
      </w:r>
      <w:r w:rsidRPr="005E2500">
        <w:rPr>
          <w:rFonts w:ascii="Candara" w:hAnsi="Candara" w:cs="Arial"/>
          <w:sz w:val="22"/>
        </w:rPr>
        <w:t>os</w:t>
      </w:r>
      <w:r w:rsidRPr="005E2500">
        <w:rPr>
          <w:rFonts w:ascii="Candara" w:hAnsi="Candara" w:cs="Arial"/>
          <w:spacing w:val="-4"/>
          <w:sz w:val="22"/>
        </w:rPr>
        <w:t xml:space="preserve"> </w:t>
      </w:r>
      <w:r w:rsidRPr="005E2500">
        <w:rPr>
          <w:rFonts w:ascii="Candara" w:hAnsi="Candara" w:cs="Arial"/>
          <w:spacing w:val="2"/>
          <w:sz w:val="22"/>
        </w:rPr>
        <w:t>g</w:t>
      </w:r>
      <w:r w:rsidRPr="005E2500">
        <w:rPr>
          <w:rFonts w:ascii="Candara" w:hAnsi="Candara" w:cs="Arial"/>
          <w:sz w:val="22"/>
        </w:rPr>
        <w:t>e</w:t>
      </w:r>
      <w:r w:rsidRPr="005E2500">
        <w:rPr>
          <w:rFonts w:ascii="Candara" w:hAnsi="Candara" w:cs="Arial"/>
          <w:spacing w:val="-3"/>
          <w:sz w:val="22"/>
        </w:rPr>
        <w:t>n</w:t>
      </w:r>
      <w:r w:rsidRPr="005E2500">
        <w:rPr>
          <w:rFonts w:ascii="Candara" w:hAnsi="Candara" w:cs="Arial"/>
          <w:sz w:val="22"/>
        </w:rPr>
        <w:t>era</w:t>
      </w:r>
      <w:r w:rsidRPr="005E2500">
        <w:rPr>
          <w:rFonts w:ascii="Candara" w:hAnsi="Candara" w:cs="Arial"/>
          <w:spacing w:val="-1"/>
          <w:sz w:val="22"/>
        </w:rPr>
        <w:t>l</w:t>
      </w:r>
      <w:r w:rsidRPr="005E2500">
        <w:rPr>
          <w:rFonts w:ascii="Candara" w:hAnsi="Candara" w:cs="Arial"/>
          <w:sz w:val="22"/>
        </w:rPr>
        <w:t>e</w:t>
      </w:r>
      <w:r w:rsidRPr="005E2500">
        <w:rPr>
          <w:rFonts w:ascii="Candara" w:hAnsi="Candara" w:cs="Arial"/>
          <w:spacing w:val="1"/>
          <w:sz w:val="22"/>
        </w:rPr>
        <w:t>s</w:t>
      </w:r>
      <w:r w:rsidRPr="005E2500">
        <w:rPr>
          <w:rFonts w:ascii="Candara" w:hAnsi="Candara" w:cs="Arial"/>
          <w:sz w:val="22"/>
        </w:rPr>
        <w:t xml:space="preserve">. </w:t>
      </w:r>
      <w:r w:rsidRPr="005E2500">
        <w:rPr>
          <w:rFonts w:ascii="Candara" w:hAnsi="Candara" w:cs="Arial"/>
          <w:spacing w:val="1"/>
          <w:sz w:val="22"/>
        </w:rPr>
        <w:t>R</w:t>
      </w:r>
      <w:r w:rsidRPr="005E2500">
        <w:rPr>
          <w:rFonts w:ascii="Candara" w:hAnsi="Candara" w:cs="Arial"/>
          <w:sz w:val="22"/>
        </w:rPr>
        <w:t>e</w:t>
      </w:r>
      <w:r w:rsidRPr="005E2500">
        <w:rPr>
          <w:rFonts w:ascii="Candara" w:hAnsi="Candara" w:cs="Arial"/>
          <w:spacing w:val="-1"/>
          <w:sz w:val="22"/>
        </w:rPr>
        <w:t>al</w:t>
      </w:r>
      <w:r w:rsidRPr="005E2500">
        <w:rPr>
          <w:rFonts w:ascii="Candara" w:hAnsi="Candara" w:cs="Arial"/>
          <w:spacing w:val="1"/>
          <w:sz w:val="22"/>
        </w:rPr>
        <w:t>i</w:t>
      </w:r>
      <w:r w:rsidRPr="005E2500">
        <w:rPr>
          <w:rFonts w:ascii="Candara" w:hAnsi="Candara" w:cs="Arial"/>
          <w:spacing w:val="-2"/>
          <w:sz w:val="22"/>
        </w:rPr>
        <w:t>z</w:t>
      </w:r>
      <w:r w:rsidRPr="005E2500">
        <w:rPr>
          <w:rFonts w:ascii="Candara" w:hAnsi="Candara" w:cs="Arial"/>
          <w:sz w:val="22"/>
        </w:rPr>
        <w:t>ar u</w:t>
      </w:r>
      <w:r w:rsidRPr="005E2500">
        <w:rPr>
          <w:rFonts w:ascii="Candara" w:hAnsi="Candara" w:cs="Arial"/>
          <w:spacing w:val="-1"/>
          <w:sz w:val="22"/>
        </w:rPr>
        <w:t>n</w:t>
      </w:r>
      <w:r w:rsidRPr="005E2500">
        <w:rPr>
          <w:rFonts w:ascii="Candara" w:hAnsi="Candara" w:cs="Arial"/>
          <w:sz w:val="22"/>
        </w:rPr>
        <w:t>a</w:t>
      </w:r>
      <w:r w:rsidRPr="005E2500">
        <w:rPr>
          <w:rFonts w:ascii="Candara" w:hAnsi="Candara" w:cs="Arial"/>
          <w:spacing w:val="10"/>
          <w:sz w:val="22"/>
        </w:rPr>
        <w:t xml:space="preserve"> </w:t>
      </w:r>
      <w:r w:rsidRPr="005E2500">
        <w:rPr>
          <w:rFonts w:ascii="Candara" w:hAnsi="Candara" w:cs="Arial"/>
          <w:spacing w:val="1"/>
          <w:sz w:val="22"/>
        </w:rPr>
        <w:t>r</w:t>
      </w:r>
      <w:r w:rsidRPr="005E2500">
        <w:rPr>
          <w:rFonts w:ascii="Candara" w:hAnsi="Candara" w:cs="Arial"/>
          <w:sz w:val="22"/>
        </w:rPr>
        <w:t>e</w:t>
      </w:r>
      <w:r w:rsidRPr="005E2500">
        <w:rPr>
          <w:rFonts w:ascii="Candara" w:hAnsi="Candara" w:cs="Arial"/>
          <w:spacing w:val="-1"/>
          <w:sz w:val="22"/>
        </w:rPr>
        <w:t>u</w:t>
      </w:r>
      <w:r w:rsidRPr="005E2500">
        <w:rPr>
          <w:rFonts w:ascii="Candara" w:hAnsi="Candara" w:cs="Arial"/>
          <w:sz w:val="22"/>
        </w:rPr>
        <w:t>n</w:t>
      </w:r>
      <w:r w:rsidRPr="005E2500">
        <w:rPr>
          <w:rFonts w:ascii="Candara" w:hAnsi="Candara" w:cs="Arial"/>
          <w:spacing w:val="-1"/>
          <w:sz w:val="22"/>
        </w:rPr>
        <w:t>i</w:t>
      </w:r>
      <w:r w:rsidRPr="005E2500">
        <w:rPr>
          <w:rFonts w:ascii="Candara" w:hAnsi="Candara" w:cs="Arial"/>
          <w:sz w:val="22"/>
        </w:rPr>
        <w:t>ón</w:t>
      </w:r>
      <w:r w:rsidRPr="005E2500">
        <w:rPr>
          <w:rFonts w:ascii="Candara" w:hAnsi="Candara" w:cs="Arial"/>
          <w:spacing w:val="10"/>
          <w:sz w:val="22"/>
        </w:rPr>
        <w:t xml:space="preserve"> </w:t>
      </w:r>
      <w:r w:rsidRPr="005E2500">
        <w:rPr>
          <w:rFonts w:ascii="Candara" w:hAnsi="Candara" w:cs="Arial"/>
          <w:sz w:val="22"/>
        </w:rPr>
        <w:t>de</w:t>
      </w:r>
      <w:r w:rsidRPr="005E2500">
        <w:rPr>
          <w:rFonts w:ascii="Candara" w:hAnsi="Candara" w:cs="Arial"/>
          <w:spacing w:val="10"/>
          <w:sz w:val="22"/>
        </w:rPr>
        <w:t xml:space="preserve"> </w:t>
      </w:r>
      <w:r w:rsidRPr="005E2500">
        <w:rPr>
          <w:rFonts w:ascii="Candara" w:hAnsi="Candara" w:cs="Arial"/>
          <w:sz w:val="22"/>
        </w:rPr>
        <w:t>a</w:t>
      </w:r>
      <w:r w:rsidRPr="005E2500">
        <w:rPr>
          <w:rFonts w:ascii="Candara" w:hAnsi="Candara" w:cs="Arial"/>
          <w:spacing w:val="-1"/>
          <w:sz w:val="22"/>
        </w:rPr>
        <w:t>p</w:t>
      </w:r>
      <w:r w:rsidRPr="005E2500">
        <w:rPr>
          <w:rFonts w:ascii="Candara" w:hAnsi="Candara" w:cs="Arial"/>
          <w:spacing w:val="2"/>
          <w:sz w:val="22"/>
        </w:rPr>
        <w:t>e</w:t>
      </w:r>
      <w:r w:rsidRPr="005E2500">
        <w:rPr>
          <w:rFonts w:ascii="Candara" w:hAnsi="Candara" w:cs="Arial"/>
          <w:spacing w:val="1"/>
          <w:sz w:val="22"/>
        </w:rPr>
        <w:t>rt</w:t>
      </w:r>
      <w:r w:rsidRPr="005E2500">
        <w:rPr>
          <w:rFonts w:ascii="Candara" w:hAnsi="Candara" w:cs="Arial"/>
          <w:sz w:val="22"/>
        </w:rPr>
        <w:t>u</w:t>
      </w:r>
      <w:r w:rsidRPr="005E2500">
        <w:rPr>
          <w:rFonts w:ascii="Candara" w:hAnsi="Candara" w:cs="Arial"/>
          <w:spacing w:val="-2"/>
          <w:sz w:val="22"/>
        </w:rPr>
        <w:t>r</w:t>
      </w:r>
      <w:r w:rsidRPr="005E2500">
        <w:rPr>
          <w:rFonts w:ascii="Candara" w:hAnsi="Candara" w:cs="Arial"/>
          <w:sz w:val="22"/>
        </w:rPr>
        <w:t>a</w:t>
      </w:r>
      <w:r w:rsidRPr="005E2500">
        <w:rPr>
          <w:rFonts w:ascii="Candara" w:hAnsi="Candara" w:cs="Arial"/>
          <w:spacing w:val="10"/>
          <w:sz w:val="22"/>
        </w:rPr>
        <w:t xml:space="preserve"> </w:t>
      </w:r>
      <w:r w:rsidRPr="005E2500">
        <w:rPr>
          <w:rFonts w:ascii="Candara" w:hAnsi="Candara" w:cs="Arial"/>
          <w:sz w:val="22"/>
        </w:rPr>
        <w:t>con</w:t>
      </w:r>
      <w:r w:rsidRPr="005E2500">
        <w:rPr>
          <w:rFonts w:ascii="Candara" w:hAnsi="Candara" w:cs="Arial"/>
          <w:spacing w:val="10"/>
          <w:sz w:val="22"/>
        </w:rPr>
        <w:t xml:space="preserve"> </w:t>
      </w:r>
      <w:proofErr w:type="gramStart"/>
      <w:r w:rsidRPr="005E2500">
        <w:rPr>
          <w:rFonts w:ascii="Candara" w:hAnsi="Candara" w:cs="Arial"/>
          <w:sz w:val="22"/>
        </w:rPr>
        <w:t xml:space="preserve">el </w:t>
      </w:r>
      <w:r w:rsidRPr="005E2500">
        <w:rPr>
          <w:rFonts w:ascii="Candara" w:hAnsi="Candara" w:cs="Arial"/>
          <w:spacing w:val="20"/>
          <w:sz w:val="22"/>
        </w:rPr>
        <w:t xml:space="preserve"> </w:t>
      </w:r>
      <w:r w:rsidRPr="005E2500">
        <w:rPr>
          <w:rFonts w:ascii="Candara" w:hAnsi="Candara" w:cs="Arial"/>
          <w:sz w:val="22"/>
        </w:rPr>
        <w:t>p</w:t>
      </w:r>
      <w:r w:rsidRPr="005E2500">
        <w:rPr>
          <w:rFonts w:ascii="Candara" w:hAnsi="Candara" w:cs="Arial"/>
          <w:spacing w:val="-1"/>
          <w:sz w:val="22"/>
        </w:rPr>
        <w:t>e</w:t>
      </w:r>
      <w:r w:rsidRPr="005E2500">
        <w:rPr>
          <w:rFonts w:ascii="Candara" w:hAnsi="Candara" w:cs="Arial"/>
          <w:spacing w:val="1"/>
          <w:sz w:val="22"/>
        </w:rPr>
        <w:t>r</w:t>
      </w:r>
      <w:r w:rsidRPr="005E2500">
        <w:rPr>
          <w:rFonts w:ascii="Candara" w:hAnsi="Candara" w:cs="Arial"/>
          <w:sz w:val="22"/>
        </w:rPr>
        <w:t>so</w:t>
      </w:r>
      <w:r w:rsidRPr="005E2500">
        <w:rPr>
          <w:rFonts w:ascii="Candara" w:hAnsi="Candara" w:cs="Arial"/>
          <w:spacing w:val="-1"/>
          <w:sz w:val="22"/>
        </w:rPr>
        <w:t>n</w:t>
      </w:r>
      <w:r w:rsidRPr="005E2500">
        <w:rPr>
          <w:rFonts w:ascii="Candara" w:hAnsi="Candara" w:cs="Arial"/>
          <w:sz w:val="22"/>
        </w:rPr>
        <w:t>al</w:t>
      </w:r>
      <w:proofErr w:type="gramEnd"/>
      <w:r w:rsidRPr="005E2500">
        <w:rPr>
          <w:rFonts w:ascii="Candara" w:hAnsi="Candara" w:cs="Arial"/>
          <w:spacing w:val="9"/>
          <w:sz w:val="22"/>
        </w:rPr>
        <w:t xml:space="preserve"> </w:t>
      </w:r>
      <w:r w:rsidRPr="005E2500">
        <w:rPr>
          <w:rFonts w:ascii="Candara" w:hAnsi="Candara" w:cs="Arial"/>
          <w:sz w:val="22"/>
        </w:rPr>
        <w:t xml:space="preserve">de </w:t>
      </w:r>
      <w:r w:rsidRPr="005E2500">
        <w:rPr>
          <w:rFonts w:ascii="Candara" w:hAnsi="Candara" w:cs="Arial"/>
          <w:spacing w:val="-1"/>
          <w:sz w:val="22"/>
        </w:rPr>
        <w:t>l</w:t>
      </w:r>
      <w:r w:rsidRPr="005E2500">
        <w:rPr>
          <w:rFonts w:ascii="Candara" w:hAnsi="Candara" w:cs="Arial"/>
          <w:sz w:val="22"/>
        </w:rPr>
        <w:t>as</w:t>
      </w:r>
      <w:r w:rsidRPr="005E2500">
        <w:rPr>
          <w:rFonts w:ascii="Candara" w:hAnsi="Candara" w:cs="Arial"/>
          <w:spacing w:val="2"/>
          <w:sz w:val="22"/>
        </w:rPr>
        <w:t xml:space="preserve"> </w:t>
      </w:r>
      <w:r w:rsidRPr="005E2500">
        <w:rPr>
          <w:rFonts w:ascii="Candara" w:hAnsi="Candara" w:cs="Arial"/>
          <w:sz w:val="22"/>
        </w:rPr>
        <w:t xml:space="preserve">áreas </w:t>
      </w:r>
      <w:r w:rsidRPr="005E2500">
        <w:rPr>
          <w:rFonts w:ascii="Candara" w:hAnsi="Candara" w:cs="Arial"/>
          <w:spacing w:val="1"/>
          <w:sz w:val="22"/>
        </w:rPr>
        <w:t>r</w:t>
      </w:r>
      <w:r w:rsidRPr="005E2500">
        <w:rPr>
          <w:rFonts w:ascii="Candara" w:hAnsi="Candara" w:cs="Arial"/>
          <w:sz w:val="22"/>
        </w:rPr>
        <w:t>es</w:t>
      </w:r>
      <w:r w:rsidRPr="005E2500">
        <w:rPr>
          <w:rFonts w:ascii="Candara" w:hAnsi="Candara" w:cs="Arial"/>
          <w:spacing w:val="-1"/>
          <w:sz w:val="22"/>
        </w:rPr>
        <w:t>p</w:t>
      </w:r>
      <w:r w:rsidRPr="005E2500">
        <w:rPr>
          <w:rFonts w:ascii="Candara" w:hAnsi="Candara" w:cs="Arial"/>
          <w:sz w:val="22"/>
        </w:rPr>
        <w:t>o</w:t>
      </w:r>
      <w:r w:rsidRPr="005E2500">
        <w:rPr>
          <w:rFonts w:ascii="Candara" w:hAnsi="Candara" w:cs="Arial"/>
          <w:spacing w:val="-1"/>
          <w:sz w:val="22"/>
        </w:rPr>
        <w:t>n</w:t>
      </w:r>
      <w:r w:rsidRPr="005E2500">
        <w:rPr>
          <w:rFonts w:ascii="Candara" w:hAnsi="Candara" w:cs="Arial"/>
          <w:sz w:val="22"/>
        </w:rPr>
        <w:t>sa</w:t>
      </w:r>
      <w:r w:rsidRPr="005E2500">
        <w:rPr>
          <w:rFonts w:ascii="Candara" w:hAnsi="Candara" w:cs="Arial"/>
          <w:spacing w:val="-1"/>
          <w:sz w:val="22"/>
        </w:rPr>
        <w:t>bl</w:t>
      </w:r>
      <w:r w:rsidRPr="005E2500">
        <w:rPr>
          <w:rFonts w:ascii="Candara" w:hAnsi="Candara" w:cs="Arial"/>
          <w:sz w:val="22"/>
        </w:rPr>
        <w:t>es de</w:t>
      </w:r>
      <w:r w:rsidRPr="005E2500">
        <w:rPr>
          <w:rFonts w:ascii="Candara" w:hAnsi="Candara" w:cs="Arial"/>
          <w:spacing w:val="2"/>
          <w:sz w:val="22"/>
        </w:rPr>
        <w:t xml:space="preserve"> </w:t>
      </w:r>
      <w:r w:rsidRPr="005E2500">
        <w:rPr>
          <w:rFonts w:ascii="Candara" w:hAnsi="Candara" w:cs="Arial"/>
          <w:spacing w:val="-1"/>
          <w:sz w:val="22"/>
        </w:rPr>
        <w:t>l</w:t>
      </w:r>
      <w:r w:rsidRPr="005E2500">
        <w:rPr>
          <w:rFonts w:ascii="Candara" w:hAnsi="Candara" w:cs="Arial"/>
          <w:sz w:val="22"/>
        </w:rPr>
        <w:t>os</w:t>
      </w:r>
      <w:r w:rsidRPr="005E2500">
        <w:rPr>
          <w:rFonts w:ascii="Candara" w:hAnsi="Candara" w:cs="Arial"/>
          <w:spacing w:val="2"/>
          <w:sz w:val="22"/>
        </w:rPr>
        <w:t xml:space="preserve"> </w:t>
      </w:r>
      <w:r w:rsidRPr="005E2500">
        <w:rPr>
          <w:rFonts w:ascii="Candara" w:hAnsi="Candara" w:cs="Arial"/>
          <w:sz w:val="22"/>
        </w:rPr>
        <w:t xml:space="preserve">procesos </w:t>
      </w:r>
      <w:proofErr w:type="gramStart"/>
      <w:r w:rsidRPr="005E2500">
        <w:rPr>
          <w:rFonts w:ascii="Candara" w:hAnsi="Candara" w:cs="Arial"/>
          <w:sz w:val="22"/>
        </w:rPr>
        <w:t xml:space="preserve">a </w:t>
      </w:r>
      <w:r w:rsidRPr="005E2500">
        <w:rPr>
          <w:rFonts w:ascii="Candara" w:hAnsi="Candara" w:cs="Arial"/>
          <w:spacing w:val="13"/>
          <w:sz w:val="22"/>
        </w:rPr>
        <w:t xml:space="preserve"> </w:t>
      </w:r>
      <w:r w:rsidRPr="005E2500">
        <w:rPr>
          <w:rFonts w:ascii="Candara" w:hAnsi="Candara" w:cs="Arial"/>
          <w:sz w:val="22"/>
        </w:rPr>
        <w:t>a</w:t>
      </w:r>
      <w:r w:rsidRPr="005E2500">
        <w:rPr>
          <w:rFonts w:ascii="Candara" w:hAnsi="Candara" w:cs="Arial"/>
          <w:spacing w:val="-1"/>
          <w:sz w:val="22"/>
        </w:rPr>
        <w:t>u</w:t>
      </w:r>
      <w:r w:rsidRPr="005E2500">
        <w:rPr>
          <w:rFonts w:ascii="Candara" w:hAnsi="Candara" w:cs="Arial"/>
          <w:sz w:val="22"/>
        </w:rPr>
        <w:t>d</w:t>
      </w:r>
      <w:r w:rsidRPr="005E2500">
        <w:rPr>
          <w:rFonts w:ascii="Candara" w:hAnsi="Candara" w:cs="Arial"/>
          <w:spacing w:val="-1"/>
          <w:sz w:val="22"/>
        </w:rPr>
        <w:t>it</w:t>
      </w:r>
      <w:r w:rsidRPr="005E2500">
        <w:rPr>
          <w:rFonts w:ascii="Candara" w:hAnsi="Candara" w:cs="Arial"/>
          <w:sz w:val="22"/>
        </w:rPr>
        <w:t>ar</w:t>
      </w:r>
      <w:proofErr w:type="gramEnd"/>
      <w:r w:rsidRPr="005E2500">
        <w:rPr>
          <w:rFonts w:ascii="Candara" w:hAnsi="Candara" w:cs="Arial"/>
          <w:sz w:val="22"/>
        </w:rPr>
        <w:t xml:space="preserve"> </w:t>
      </w:r>
      <w:r w:rsidRPr="005E2500">
        <w:rPr>
          <w:rFonts w:ascii="Candara" w:hAnsi="Candara" w:cs="Arial"/>
          <w:spacing w:val="-1"/>
          <w:sz w:val="22"/>
        </w:rPr>
        <w:t>a</w:t>
      </w:r>
      <w:r w:rsidRPr="005E2500">
        <w:rPr>
          <w:rFonts w:ascii="Candara" w:hAnsi="Candara" w:cs="Arial"/>
          <w:sz w:val="22"/>
        </w:rPr>
        <w:t>ntes</w:t>
      </w:r>
      <w:r w:rsidRPr="005E2500">
        <w:rPr>
          <w:rFonts w:ascii="Candara" w:hAnsi="Candara" w:cs="Arial"/>
          <w:spacing w:val="11"/>
          <w:sz w:val="22"/>
        </w:rPr>
        <w:t xml:space="preserve"> </w:t>
      </w:r>
      <w:r w:rsidRPr="005E2500">
        <w:rPr>
          <w:rFonts w:ascii="Candara" w:hAnsi="Candara" w:cs="Arial"/>
          <w:sz w:val="22"/>
        </w:rPr>
        <w:t>de</w:t>
      </w:r>
      <w:r w:rsidRPr="005E2500">
        <w:rPr>
          <w:rFonts w:ascii="Candara" w:hAnsi="Candara" w:cs="Arial"/>
          <w:spacing w:val="10"/>
          <w:sz w:val="22"/>
        </w:rPr>
        <w:t xml:space="preserve"> </w:t>
      </w:r>
      <w:r w:rsidRPr="005E2500">
        <w:rPr>
          <w:rFonts w:ascii="Candara" w:hAnsi="Candara" w:cs="Arial"/>
          <w:spacing w:val="-1"/>
          <w:sz w:val="22"/>
        </w:rPr>
        <w:t>i</w:t>
      </w:r>
      <w:r w:rsidRPr="005E2500">
        <w:rPr>
          <w:rFonts w:ascii="Candara" w:hAnsi="Candara" w:cs="Arial"/>
          <w:sz w:val="22"/>
        </w:rPr>
        <w:t>n</w:t>
      </w:r>
      <w:r w:rsidRPr="005E2500">
        <w:rPr>
          <w:rFonts w:ascii="Candara" w:hAnsi="Candara" w:cs="Arial"/>
          <w:spacing w:val="-1"/>
          <w:sz w:val="22"/>
        </w:rPr>
        <w:t>i</w:t>
      </w:r>
      <w:r w:rsidRPr="005E2500">
        <w:rPr>
          <w:rFonts w:ascii="Candara" w:hAnsi="Candara" w:cs="Arial"/>
          <w:sz w:val="22"/>
        </w:rPr>
        <w:t>c</w:t>
      </w:r>
      <w:r w:rsidRPr="005E2500">
        <w:rPr>
          <w:rFonts w:ascii="Candara" w:hAnsi="Candara" w:cs="Arial"/>
          <w:spacing w:val="-1"/>
          <w:sz w:val="22"/>
        </w:rPr>
        <w:t>i</w:t>
      </w:r>
      <w:r w:rsidRPr="005E2500">
        <w:rPr>
          <w:rFonts w:ascii="Candara" w:hAnsi="Candara" w:cs="Arial"/>
          <w:sz w:val="22"/>
        </w:rPr>
        <w:t>ar</w:t>
      </w:r>
      <w:r w:rsidRPr="005E2500">
        <w:rPr>
          <w:rFonts w:ascii="Candara" w:hAnsi="Candara" w:cs="Arial"/>
          <w:spacing w:val="11"/>
          <w:sz w:val="22"/>
        </w:rPr>
        <w:t xml:space="preserve"> </w:t>
      </w:r>
      <w:r w:rsidRPr="005E2500">
        <w:rPr>
          <w:rFonts w:ascii="Candara" w:hAnsi="Candara" w:cs="Arial"/>
          <w:spacing w:val="-1"/>
          <w:sz w:val="22"/>
        </w:rPr>
        <w:t>l</w:t>
      </w:r>
      <w:r w:rsidRPr="005E2500">
        <w:rPr>
          <w:rFonts w:ascii="Candara" w:hAnsi="Candara" w:cs="Arial"/>
          <w:sz w:val="22"/>
        </w:rPr>
        <w:t>a</w:t>
      </w:r>
      <w:r w:rsidRPr="005E2500">
        <w:rPr>
          <w:rFonts w:ascii="Candara" w:hAnsi="Candara" w:cs="Arial"/>
          <w:spacing w:val="10"/>
          <w:sz w:val="22"/>
        </w:rPr>
        <w:t xml:space="preserve"> </w:t>
      </w:r>
      <w:r w:rsidRPr="005E2500">
        <w:rPr>
          <w:rFonts w:ascii="Candara" w:hAnsi="Candara" w:cs="Arial"/>
          <w:sz w:val="22"/>
        </w:rPr>
        <w:t>a</w:t>
      </w:r>
      <w:r w:rsidRPr="005E2500">
        <w:rPr>
          <w:rFonts w:ascii="Candara" w:hAnsi="Candara" w:cs="Arial"/>
          <w:spacing w:val="-1"/>
          <w:sz w:val="22"/>
        </w:rPr>
        <w:t>u</w:t>
      </w:r>
      <w:r w:rsidRPr="005E2500">
        <w:rPr>
          <w:rFonts w:ascii="Candara" w:hAnsi="Candara" w:cs="Arial"/>
          <w:spacing w:val="2"/>
          <w:sz w:val="22"/>
        </w:rPr>
        <w:t>d</w:t>
      </w:r>
      <w:r w:rsidRPr="005E2500">
        <w:rPr>
          <w:rFonts w:ascii="Candara" w:hAnsi="Candara" w:cs="Arial"/>
          <w:spacing w:val="-1"/>
          <w:sz w:val="22"/>
        </w:rPr>
        <w:t>i</w:t>
      </w:r>
      <w:r w:rsidRPr="005E2500">
        <w:rPr>
          <w:rFonts w:ascii="Candara" w:hAnsi="Candara" w:cs="Arial"/>
          <w:spacing w:val="1"/>
          <w:sz w:val="22"/>
        </w:rPr>
        <w:t>t</w:t>
      </w:r>
      <w:r w:rsidRPr="005E2500">
        <w:rPr>
          <w:rFonts w:ascii="Candara" w:hAnsi="Candara" w:cs="Arial"/>
          <w:sz w:val="22"/>
        </w:rPr>
        <w:t>oria,</w:t>
      </w:r>
      <w:r w:rsidRPr="005E2500">
        <w:rPr>
          <w:rFonts w:ascii="Candara" w:hAnsi="Candara" w:cs="Arial"/>
          <w:spacing w:val="4"/>
          <w:sz w:val="22"/>
        </w:rPr>
        <w:t xml:space="preserve"> </w:t>
      </w:r>
      <w:r w:rsidRPr="005E2500">
        <w:rPr>
          <w:rFonts w:ascii="Candara" w:hAnsi="Candara" w:cs="Arial"/>
          <w:sz w:val="22"/>
        </w:rPr>
        <w:t xml:space="preserve">en </w:t>
      </w:r>
      <w:r w:rsidRPr="005E2500">
        <w:rPr>
          <w:rFonts w:ascii="Candara" w:hAnsi="Candara" w:cs="Arial"/>
          <w:spacing w:val="-1"/>
          <w:sz w:val="22"/>
        </w:rPr>
        <w:t>l</w:t>
      </w:r>
      <w:r w:rsidRPr="005E2500">
        <w:rPr>
          <w:rFonts w:ascii="Candara" w:hAnsi="Candara" w:cs="Arial"/>
          <w:sz w:val="22"/>
        </w:rPr>
        <w:t xml:space="preserve">a </w:t>
      </w:r>
      <w:r w:rsidRPr="005E2500">
        <w:rPr>
          <w:rFonts w:ascii="Candara" w:hAnsi="Candara" w:cs="Arial"/>
          <w:spacing w:val="2"/>
          <w:sz w:val="22"/>
        </w:rPr>
        <w:t>q</w:t>
      </w:r>
      <w:r w:rsidRPr="005E2500">
        <w:rPr>
          <w:rFonts w:ascii="Candara" w:hAnsi="Candara" w:cs="Arial"/>
          <w:sz w:val="22"/>
        </w:rPr>
        <w:t>ue</w:t>
      </w:r>
      <w:r w:rsidRPr="005E2500">
        <w:rPr>
          <w:rFonts w:ascii="Candara" w:hAnsi="Candara" w:cs="Arial"/>
          <w:spacing w:val="2"/>
          <w:sz w:val="22"/>
        </w:rPr>
        <w:t xml:space="preserve"> </w:t>
      </w:r>
      <w:r w:rsidRPr="005E2500">
        <w:rPr>
          <w:rFonts w:ascii="Candara" w:hAnsi="Candara" w:cs="Arial"/>
          <w:sz w:val="22"/>
        </w:rPr>
        <w:t>se</w:t>
      </w:r>
      <w:r w:rsidRPr="005E2500">
        <w:rPr>
          <w:rFonts w:ascii="Candara" w:hAnsi="Candara" w:cs="Arial"/>
          <w:spacing w:val="2"/>
          <w:sz w:val="22"/>
        </w:rPr>
        <w:t xml:space="preserve"> </w:t>
      </w:r>
      <w:r w:rsidRPr="005E2500">
        <w:rPr>
          <w:rFonts w:ascii="Candara" w:hAnsi="Candara" w:cs="Arial"/>
          <w:spacing w:val="-3"/>
          <w:sz w:val="22"/>
        </w:rPr>
        <w:t>a</w:t>
      </w:r>
      <w:r w:rsidRPr="005E2500">
        <w:rPr>
          <w:rFonts w:ascii="Candara" w:hAnsi="Candara" w:cs="Arial"/>
          <w:spacing w:val="1"/>
          <w:sz w:val="22"/>
        </w:rPr>
        <w:t>t</w:t>
      </w:r>
      <w:r w:rsidRPr="005E2500">
        <w:rPr>
          <w:rFonts w:ascii="Candara" w:hAnsi="Candara" w:cs="Arial"/>
          <w:sz w:val="22"/>
        </w:rPr>
        <w:t>e</w:t>
      </w:r>
      <w:r w:rsidRPr="005E2500">
        <w:rPr>
          <w:rFonts w:ascii="Candara" w:hAnsi="Candara" w:cs="Arial"/>
          <w:spacing w:val="-1"/>
          <w:sz w:val="22"/>
        </w:rPr>
        <w:t>n</w:t>
      </w:r>
      <w:r w:rsidRPr="005E2500">
        <w:rPr>
          <w:rFonts w:ascii="Candara" w:hAnsi="Candara" w:cs="Arial"/>
          <w:sz w:val="22"/>
        </w:rPr>
        <w:t>d</w:t>
      </w:r>
      <w:r w:rsidRPr="005E2500">
        <w:rPr>
          <w:rFonts w:ascii="Candara" w:hAnsi="Candara" w:cs="Arial"/>
          <w:spacing w:val="-1"/>
          <w:sz w:val="22"/>
        </w:rPr>
        <w:t>e</w:t>
      </w:r>
      <w:r w:rsidRPr="005E2500">
        <w:rPr>
          <w:rFonts w:ascii="Candara" w:hAnsi="Candara" w:cs="Arial"/>
          <w:spacing w:val="-2"/>
          <w:sz w:val="22"/>
        </w:rPr>
        <w:t>r</w:t>
      </w:r>
      <w:r w:rsidRPr="005E2500">
        <w:rPr>
          <w:rFonts w:ascii="Candara" w:hAnsi="Candara" w:cs="Arial"/>
          <w:sz w:val="22"/>
        </w:rPr>
        <w:t>án</w:t>
      </w:r>
      <w:r w:rsidRPr="005E2500">
        <w:rPr>
          <w:rFonts w:ascii="Candara" w:hAnsi="Candara" w:cs="Arial"/>
          <w:spacing w:val="2"/>
          <w:sz w:val="22"/>
        </w:rPr>
        <w:t xml:space="preserve"> </w:t>
      </w:r>
      <w:r w:rsidRPr="005E2500">
        <w:rPr>
          <w:rFonts w:ascii="Candara" w:hAnsi="Candara" w:cs="Arial"/>
          <w:sz w:val="22"/>
        </w:rPr>
        <w:t>as</w:t>
      </w:r>
      <w:r w:rsidRPr="005E2500">
        <w:rPr>
          <w:rFonts w:ascii="Candara" w:hAnsi="Candara" w:cs="Arial"/>
          <w:spacing w:val="-1"/>
          <w:sz w:val="22"/>
        </w:rPr>
        <w:t>p</w:t>
      </w:r>
      <w:r w:rsidRPr="005E2500">
        <w:rPr>
          <w:rFonts w:ascii="Candara" w:hAnsi="Candara" w:cs="Arial"/>
          <w:sz w:val="22"/>
        </w:rPr>
        <w:t>ectos</w:t>
      </w:r>
      <w:r w:rsidRPr="005E2500">
        <w:rPr>
          <w:rFonts w:ascii="Candara" w:hAnsi="Candara" w:cs="Arial"/>
          <w:spacing w:val="1"/>
          <w:sz w:val="22"/>
        </w:rPr>
        <w:t xml:space="preserve"> t</w:t>
      </w:r>
      <w:r w:rsidRPr="005E2500">
        <w:rPr>
          <w:rFonts w:ascii="Candara" w:hAnsi="Candara" w:cs="Arial"/>
          <w:sz w:val="22"/>
        </w:rPr>
        <w:t>a</w:t>
      </w:r>
      <w:r w:rsidRPr="005E2500">
        <w:rPr>
          <w:rFonts w:ascii="Candara" w:hAnsi="Candara" w:cs="Arial"/>
          <w:spacing w:val="-1"/>
          <w:sz w:val="22"/>
        </w:rPr>
        <w:t>l</w:t>
      </w:r>
      <w:r w:rsidRPr="005E2500">
        <w:rPr>
          <w:rFonts w:ascii="Candara" w:hAnsi="Candara" w:cs="Arial"/>
          <w:sz w:val="22"/>
        </w:rPr>
        <w:t>es</w:t>
      </w:r>
      <w:r w:rsidRPr="005E2500">
        <w:rPr>
          <w:rFonts w:ascii="Candara" w:hAnsi="Candara" w:cs="Arial"/>
          <w:spacing w:val="2"/>
          <w:sz w:val="22"/>
        </w:rPr>
        <w:t xml:space="preserve"> </w:t>
      </w:r>
      <w:r w:rsidRPr="005E2500">
        <w:rPr>
          <w:rFonts w:ascii="Candara" w:hAnsi="Candara" w:cs="Arial"/>
          <w:sz w:val="22"/>
        </w:rPr>
        <w:t>c</w:t>
      </w:r>
      <w:r w:rsidRPr="005E2500">
        <w:rPr>
          <w:rFonts w:ascii="Candara" w:hAnsi="Candara" w:cs="Arial"/>
          <w:spacing w:val="-3"/>
          <w:sz w:val="22"/>
        </w:rPr>
        <w:t>o</w:t>
      </w:r>
      <w:r w:rsidRPr="005E2500">
        <w:rPr>
          <w:rFonts w:ascii="Candara" w:hAnsi="Candara" w:cs="Arial"/>
          <w:spacing w:val="1"/>
          <w:sz w:val="22"/>
        </w:rPr>
        <w:t>m</w:t>
      </w:r>
      <w:r w:rsidRPr="005E2500">
        <w:rPr>
          <w:rFonts w:ascii="Candara" w:hAnsi="Candara" w:cs="Arial"/>
          <w:sz w:val="22"/>
        </w:rPr>
        <w:t>o el o</w:t>
      </w:r>
      <w:r w:rsidRPr="005E2500">
        <w:rPr>
          <w:rFonts w:ascii="Candara" w:hAnsi="Candara" w:cs="Arial"/>
          <w:spacing w:val="-1"/>
          <w:sz w:val="22"/>
        </w:rPr>
        <w:t>b</w:t>
      </w:r>
      <w:r w:rsidRPr="005E2500">
        <w:rPr>
          <w:rFonts w:ascii="Candara" w:hAnsi="Candara" w:cs="Arial"/>
          <w:spacing w:val="1"/>
          <w:sz w:val="22"/>
        </w:rPr>
        <w:t>j</w:t>
      </w:r>
      <w:r w:rsidRPr="005E2500">
        <w:rPr>
          <w:rFonts w:ascii="Candara" w:hAnsi="Candara" w:cs="Arial"/>
          <w:sz w:val="22"/>
        </w:rPr>
        <w:t>eti</w:t>
      </w:r>
      <w:r w:rsidRPr="005E2500">
        <w:rPr>
          <w:rFonts w:ascii="Candara" w:hAnsi="Candara" w:cs="Arial"/>
          <w:spacing w:val="-3"/>
          <w:sz w:val="22"/>
        </w:rPr>
        <w:t>v</w:t>
      </w:r>
      <w:r w:rsidRPr="005E2500">
        <w:rPr>
          <w:rFonts w:ascii="Candara" w:hAnsi="Candara" w:cs="Arial"/>
          <w:sz w:val="22"/>
        </w:rPr>
        <w:t>o de</w:t>
      </w:r>
      <w:r w:rsidRPr="005E2500">
        <w:rPr>
          <w:rFonts w:ascii="Candara" w:hAnsi="Candara" w:cs="Arial"/>
          <w:spacing w:val="1"/>
          <w:sz w:val="22"/>
        </w:rPr>
        <w:t xml:space="preserve"> </w:t>
      </w:r>
      <w:r w:rsidRPr="005E2500">
        <w:rPr>
          <w:rFonts w:ascii="Candara" w:hAnsi="Candara" w:cs="Arial"/>
          <w:spacing w:val="-1"/>
          <w:sz w:val="22"/>
        </w:rPr>
        <w:t>l</w:t>
      </w:r>
      <w:r w:rsidRPr="005E2500">
        <w:rPr>
          <w:rFonts w:ascii="Candara" w:hAnsi="Candara" w:cs="Arial"/>
          <w:sz w:val="22"/>
        </w:rPr>
        <w:t>a aud</w:t>
      </w:r>
      <w:r w:rsidRPr="005E2500">
        <w:rPr>
          <w:rFonts w:ascii="Candara" w:hAnsi="Candara" w:cs="Arial"/>
          <w:spacing w:val="-2"/>
          <w:sz w:val="22"/>
        </w:rPr>
        <w:t>i</w:t>
      </w:r>
      <w:r w:rsidRPr="005E2500">
        <w:rPr>
          <w:rFonts w:ascii="Candara" w:hAnsi="Candara" w:cs="Arial"/>
          <w:spacing w:val="-1"/>
          <w:sz w:val="22"/>
        </w:rPr>
        <w:t>t</w:t>
      </w:r>
      <w:r w:rsidRPr="005E2500">
        <w:rPr>
          <w:rFonts w:ascii="Candara" w:hAnsi="Candara" w:cs="Arial"/>
          <w:sz w:val="22"/>
        </w:rPr>
        <w:t>ori</w:t>
      </w:r>
      <w:r w:rsidRPr="005E2500">
        <w:rPr>
          <w:rFonts w:ascii="Candara" w:hAnsi="Candara" w:cs="Arial"/>
          <w:spacing w:val="-1"/>
          <w:sz w:val="22"/>
        </w:rPr>
        <w:t>a</w:t>
      </w:r>
      <w:r w:rsidRPr="005E2500">
        <w:rPr>
          <w:rFonts w:ascii="Candara" w:hAnsi="Candara" w:cs="Arial"/>
          <w:sz w:val="22"/>
        </w:rPr>
        <w:t xml:space="preserve">, </w:t>
      </w:r>
      <w:r w:rsidRPr="005E2500">
        <w:rPr>
          <w:rFonts w:ascii="Candara" w:hAnsi="Candara" w:cs="Arial"/>
          <w:spacing w:val="-3"/>
          <w:sz w:val="22"/>
        </w:rPr>
        <w:t>e</w:t>
      </w:r>
      <w:r w:rsidRPr="005E2500">
        <w:rPr>
          <w:rFonts w:ascii="Candara" w:hAnsi="Candara" w:cs="Arial"/>
          <w:spacing w:val="2"/>
          <w:sz w:val="22"/>
        </w:rPr>
        <w:t>q</w:t>
      </w:r>
      <w:r w:rsidRPr="005E2500">
        <w:rPr>
          <w:rFonts w:ascii="Candara" w:hAnsi="Candara" w:cs="Arial"/>
          <w:sz w:val="22"/>
        </w:rPr>
        <w:t>u</w:t>
      </w:r>
      <w:r w:rsidRPr="005E2500">
        <w:rPr>
          <w:rFonts w:ascii="Candara" w:hAnsi="Candara" w:cs="Arial"/>
          <w:spacing w:val="-1"/>
          <w:sz w:val="22"/>
        </w:rPr>
        <w:t>i</w:t>
      </w:r>
      <w:r w:rsidRPr="005E2500">
        <w:rPr>
          <w:rFonts w:ascii="Candara" w:hAnsi="Candara" w:cs="Arial"/>
          <w:sz w:val="22"/>
        </w:rPr>
        <w:t>po</w:t>
      </w:r>
      <w:r w:rsidRPr="005E2500">
        <w:rPr>
          <w:rFonts w:ascii="Candara" w:hAnsi="Candara" w:cs="Arial"/>
          <w:spacing w:val="1"/>
          <w:sz w:val="22"/>
        </w:rPr>
        <w:t xml:space="preserve"> </w:t>
      </w:r>
      <w:proofErr w:type="gramStart"/>
      <w:r w:rsidRPr="005E2500">
        <w:rPr>
          <w:rFonts w:ascii="Candara" w:hAnsi="Candara" w:cs="Arial"/>
          <w:sz w:val="22"/>
        </w:rPr>
        <w:t>a</w:t>
      </w:r>
      <w:r w:rsidRPr="005E2500">
        <w:rPr>
          <w:rFonts w:ascii="Candara" w:hAnsi="Candara" w:cs="Arial"/>
          <w:spacing w:val="-1"/>
          <w:sz w:val="22"/>
        </w:rPr>
        <w:t>u</w:t>
      </w:r>
      <w:r w:rsidRPr="005E2500">
        <w:rPr>
          <w:rFonts w:ascii="Candara" w:hAnsi="Candara" w:cs="Arial"/>
          <w:sz w:val="22"/>
        </w:rPr>
        <w:t>d</w:t>
      </w:r>
      <w:r w:rsidRPr="005E2500">
        <w:rPr>
          <w:rFonts w:ascii="Candara" w:hAnsi="Candara" w:cs="Arial"/>
          <w:spacing w:val="-1"/>
          <w:sz w:val="22"/>
        </w:rPr>
        <w:t>i</w:t>
      </w:r>
      <w:r w:rsidRPr="005E2500">
        <w:rPr>
          <w:rFonts w:ascii="Candara" w:hAnsi="Candara" w:cs="Arial"/>
          <w:spacing w:val="1"/>
          <w:sz w:val="22"/>
        </w:rPr>
        <w:t>t</w:t>
      </w:r>
      <w:r w:rsidRPr="005E2500">
        <w:rPr>
          <w:rFonts w:ascii="Candara" w:hAnsi="Candara" w:cs="Arial"/>
          <w:spacing w:val="-3"/>
          <w:sz w:val="22"/>
        </w:rPr>
        <w:t>o</w:t>
      </w:r>
      <w:r w:rsidRPr="005E2500">
        <w:rPr>
          <w:rFonts w:ascii="Candara" w:hAnsi="Candara" w:cs="Arial"/>
          <w:spacing w:val="1"/>
          <w:sz w:val="22"/>
        </w:rPr>
        <w:t>r</w:t>
      </w:r>
      <w:r w:rsidRPr="005E2500">
        <w:rPr>
          <w:rFonts w:ascii="Candara" w:hAnsi="Candara" w:cs="Arial"/>
          <w:sz w:val="22"/>
        </w:rPr>
        <w:t xml:space="preserve">,  </w:t>
      </w:r>
      <w:r w:rsidRPr="005E2500">
        <w:rPr>
          <w:rFonts w:ascii="Candara" w:hAnsi="Candara" w:cs="Arial"/>
          <w:spacing w:val="2"/>
          <w:sz w:val="22"/>
        </w:rPr>
        <w:t xml:space="preserve"> </w:t>
      </w:r>
      <w:proofErr w:type="gramEnd"/>
      <w:r w:rsidRPr="005E2500">
        <w:rPr>
          <w:rFonts w:ascii="Candara" w:hAnsi="Candara" w:cs="Arial"/>
          <w:sz w:val="22"/>
        </w:rPr>
        <w:t>a</w:t>
      </w:r>
      <w:r w:rsidRPr="005E2500">
        <w:rPr>
          <w:rFonts w:ascii="Candara" w:hAnsi="Candara" w:cs="Arial"/>
          <w:spacing w:val="-1"/>
          <w:sz w:val="22"/>
        </w:rPr>
        <w:t>l</w:t>
      </w:r>
      <w:r w:rsidRPr="005E2500">
        <w:rPr>
          <w:rFonts w:ascii="Candara" w:hAnsi="Candara" w:cs="Arial"/>
          <w:sz w:val="22"/>
        </w:rPr>
        <w:t>ca</w:t>
      </w:r>
      <w:r w:rsidRPr="005E2500">
        <w:rPr>
          <w:rFonts w:ascii="Candara" w:hAnsi="Candara" w:cs="Arial"/>
          <w:spacing w:val="-1"/>
          <w:sz w:val="22"/>
        </w:rPr>
        <w:t>n</w:t>
      </w:r>
      <w:r w:rsidRPr="005E2500">
        <w:rPr>
          <w:rFonts w:ascii="Candara" w:hAnsi="Candara" w:cs="Arial"/>
          <w:sz w:val="22"/>
        </w:rPr>
        <w:t>ce,</w:t>
      </w:r>
      <w:r w:rsidRPr="005E2500">
        <w:rPr>
          <w:rFonts w:ascii="Candara" w:hAnsi="Candara" w:cs="Arial"/>
          <w:spacing w:val="38"/>
          <w:sz w:val="22"/>
        </w:rPr>
        <w:t xml:space="preserve"> </w:t>
      </w:r>
      <w:r w:rsidRPr="005E2500">
        <w:rPr>
          <w:rFonts w:ascii="Candara" w:hAnsi="Candara" w:cs="Arial"/>
          <w:sz w:val="22"/>
        </w:rPr>
        <w:t>c</w:t>
      </w:r>
      <w:r w:rsidRPr="005E2500">
        <w:rPr>
          <w:rFonts w:ascii="Candara" w:hAnsi="Candara" w:cs="Arial"/>
          <w:spacing w:val="1"/>
          <w:sz w:val="22"/>
        </w:rPr>
        <w:t>r</w:t>
      </w:r>
      <w:r w:rsidRPr="005E2500">
        <w:rPr>
          <w:rFonts w:ascii="Candara" w:hAnsi="Candara" w:cs="Arial"/>
          <w:spacing w:val="-3"/>
          <w:sz w:val="22"/>
        </w:rPr>
        <w:t>i</w:t>
      </w:r>
      <w:r w:rsidRPr="005E2500">
        <w:rPr>
          <w:rFonts w:ascii="Candara" w:hAnsi="Candara" w:cs="Arial"/>
          <w:spacing w:val="1"/>
          <w:sz w:val="22"/>
        </w:rPr>
        <w:t>t</w:t>
      </w:r>
      <w:r w:rsidRPr="005E2500">
        <w:rPr>
          <w:rFonts w:ascii="Candara" w:hAnsi="Candara" w:cs="Arial"/>
          <w:sz w:val="22"/>
        </w:rPr>
        <w:t>eri</w:t>
      </w:r>
      <w:r w:rsidRPr="005E2500">
        <w:rPr>
          <w:rFonts w:ascii="Candara" w:hAnsi="Candara" w:cs="Arial"/>
          <w:spacing w:val="-1"/>
          <w:sz w:val="22"/>
        </w:rPr>
        <w:t>o</w:t>
      </w:r>
      <w:r w:rsidRPr="005E2500">
        <w:rPr>
          <w:rFonts w:ascii="Candara" w:hAnsi="Candara" w:cs="Arial"/>
          <w:sz w:val="22"/>
        </w:rPr>
        <w:t>s</w:t>
      </w:r>
      <w:r w:rsidRPr="005E2500">
        <w:rPr>
          <w:rFonts w:ascii="Candara" w:hAnsi="Candara" w:cs="Arial"/>
          <w:spacing w:val="38"/>
          <w:sz w:val="22"/>
        </w:rPr>
        <w:t xml:space="preserve"> </w:t>
      </w:r>
      <w:r w:rsidRPr="005E2500">
        <w:rPr>
          <w:rFonts w:ascii="Candara" w:hAnsi="Candara" w:cs="Arial"/>
          <w:sz w:val="22"/>
        </w:rPr>
        <w:t>y</w:t>
      </w:r>
      <w:r w:rsidRPr="005E2500">
        <w:rPr>
          <w:rFonts w:ascii="Candara" w:hAnsi="Candara" w:cs="Arial"/>
          <w:spacing w:val="35"/>
          <w:sz w:val="22"/>
        </w:rPr>
        <w:t xml:space="preserve"> </w:t>
      </w:r>
      <w:r w:rsidRPr="005E2500">
        <w:rPr>
          <w:rFonts w:ascii="Candara" w:hAnsi="Candara" w:cs="Arial"/>
          <w:spacing w:val="1"/>
          <w:sz w:val="22"/>
        </w:rPr>
        <w:t>t</w:t>
      </w:r>
      <w:r w:rsidRPr="005E2500">
        <w:rPr>
          <w:rFonts w:ascii="Candara" w:hAnsi="Candara" w:cs="Arial"/>
          <w:sz w:val="22"/>
        </w:rPr>
        <w:t>éc</w:t>
      </w:r>
      <w:r w:rsidRPr="005E2500">
        <w:rPr>
          <w:rFonts w:ascii="Candara" w:hAnsi="Candara" w:cs="Arial"/>
          <w:spacing w:val="-3"/>
          <w:sz w:val="22"/>
        </w:rPr>
        <w:t>n</w:t>
      </w:r>
      <w:r w:rsidRPr="005E2500">
        <w:rPr>
          <w:rFonts w:ascii="Candara" w:hAnsi="Candara" w:cs="Arial"/>
          <w:spacing w:val="-1"/>
          <w:sz w:val="22"/>
        </w:rPr>
        <w:t>i</w:t>
      </w:r>
      <w:r w:rsidRPr="005E2500">
        <w:rPr>
          <w:rFonts w:ascii="Candara" w:hAnsi="Candara" w:cs="Arial"/>
          <w:sz w:val="22"/>
        </w:rPr>
        <w:t>cas</w:t>
      </w:r>
      <w:r w:rsidRPr="005E2500">
        <w:rPr>
          <w:rFonts w:ascii="Candara" w:hAnsi="Candara" w:cs="Arial"/>
          <w:spacing w:val="37"/>
          <w:sz w:val="22"/>
        </w:rPr>
        <w:t xml:space="preserve"> </w:t>
      </w:r>
      <w:r w:rsidRPr="005E2500">
        <w:rPr>
          <w:rFonts w:ascii="Candara" w:hAnsi="Candara" w:cs="Arial"/>
          <w:sz w:val="22"/>
        </w:rPr>
        <w:t>a</w:t>
      </w:r>
      <w:r w:rsidRPr="005E2500">
        <w:rPr>
          <w:rFonts w:ascii="Candara" w:hAnsi="Candara" w:cs="Arial"/>
          <w:spacing w:val="37"/>
          <w:sz w:val="22"/>
        </w:rPr>
        <w:t xml:space="preserve"> </w:t>
      </w:r>
      <w:r w:rsidRPr="005E2500">
        <w:rPr>
          <w:rFonts w:ascii="Candara" w:hAnsi="Candara" w:cs="Arial"/>
          <w:sz w:val="22"/>
        </w:rPr>
        <w:t>uti</w:t>
      </w:r>
      <w:r w:rsidRPr="005E2500">
        <w:rPr>
          <w:rFonts w:ascii="Candara" w:hAnsi="Candara" w:cs="Arial"/>
          <w:spacing w:val="-1"/>
          <w:sz w:val="22"/>
        </w:rPr>
        <w:t>li</w:t>
      </w:r>
      <w:r w:rsidRPr="005E2500">
        <w:rPr>
          <w:rFonts w:ascii="Candara" w:hAnsi="Candara" w:cs="Arial"/>
          <w:spacing w:val="-2"/>
          <w:sz w:val="22"/>
        </w:rPr>
        <w:t>z</w:t>
      </w:r>
      <w:r w:rsidRPr="005E2500">
        <w:rPr>
          <w:rFonts w:ascii="Candara" w:hAnsi="Candara" w:cs="Arial"/>
          <w:sz w:val="22"/>
        </w:rPr>
        <w:t>a</w:t>
      </w:r>
      <w:r w:rsidRPr="005E2500">
        <w:rPr>
          <w:rFonts w:ascii="Candara" w:hAnsi="Candara" w:cs="Arial"/>
          <w:spacing w:val="1"/>
          <w:sz w:val="22"/>
        </w:rPr>
        <w:t>r</w:t>
      </w:r>
      <w:r w:rsidRPr="005E2500">
        <w:rPr>
          <w:rFonts w:ascii="Candara" w:hAnsi="Candara" w:cs="Arial"/>
          <w:sz w:val="22"/>
        </w:rPr>
        <w:t>,</w:t>
      </w:r>
      <w:r w:rsidRPr="005E2500">
        <w:rPr>
          <w:rFonts w:ascii="Candara" w:hAnsi="Candara" w:cs="Arial"/>
          <w:spacing w:val="38"/>
          <w:sz w:val="22"/>
        </w:rPr>
        <w:t xml:space="preserve"> </w:t>
      </w:r>
      <w:r w:rsidRPr="005E2500">
        <w:rPr>
          <w:rFonts w:ascii="Candara" w:hAnsi="Candara" w:cs="Arial"/>
          <w:spacing w:val="-1"/>
          <w:sz w:val="22"/>
        </w:rPr>
        <w:t>Pl</w:t>
      </w:r>
      <w:r w:rsidRPr="005E2500">
        <w:rPr>
          <w:rFonts w:ascii="Candara" w:hAnsi="Candara" w:cs="Arial"/>
          <w:sz w:val="22"/>
        </w:rPr>
        <w:t>an</w:t>
      </w:r>
      <w:r w:rsidRPr="005E2500">
        <w:rPr>
          <w:rFonts w:ascii="Candara" w:hAnsi="Candara" w:cs="Arial"/>
          <w:spacing w:val="37"/>
          <w:sz w:val="22"/>
        </w:rPr>
        <w:t xml:space="preserve"> </w:t>
      </w:r>
      <w:r w:rsidRPr="005E2500">
        <w:rPr>
          <w:rFonts w:ascii="Candara" w:hAnsi="Candara" w:cs="Arial"/>
          <w:sz w:val="22"/>
        </w:rPr>
        <w:t>de</w:t>
      </w:r>
      <w:r w:rsidRPr="005E2500">
        <w:rPr>
          <w:rFonts w:ascii="Candara" w:hAnsi="Candara" w:cs="Arial"/>
          <w:spacing w:val="37"/>
          <w:sz w:val="22"/>
        </w:rPr>
        <w:t xml:space="preserve"> </w:t>
      </w:r>
      <w:r w:rsidRPr="005E2500">
        <w:rPr>
          <w:rFonts w:ascii="Candara" w:hAnsi="Candara" w:cs="Arial"/>
          <w:spacing w:val="-1"/>
          <w:sz w:val="22"/>
        </w:rPr>
        <w:t>A</w:t>
      </w:r>
      <w:r w:rsidRPr="005E2500">
        <w:rPr>
          <w:rFonts w:ascii="Candara" w:hAnsi="Candara" w:cs="Arial"/>
          <w:sz w:val="22"/>
        </w:rPr>
        <w:t>u</w:t>
      </w:r>
      <w:r w:rsidRPr="005E2500">
        <w:rPr>
          <w:rFonts w:ascii="Candara" w:hAnsi="Candara" w:cs="Arial"/>
          <w:spacing w:val="-1"/>
          <w:sz w:val="22"/>
        </w:rPr>
        <w:t>di</w:t>
      </w:r>
      <w:r w:rsidRPr="005E2500">
        <w:rPr>
          <w:rFonts w:ascii="Candara" w:hAnsi="Candara" w:cs="Arial"/>
          <w:spacing w:val="1"/>
          <w:sz w:val="22"/>
        </w:rPr>
        <w:t>t</w:t>
      </w:r>
      <w:r w:rsidRPr="005E2500">
        <w:rPr>
          <w:rFonts w:ascii="Candara" w:hAnsi="Candara" w:cs="Arial"/>
          <w:sz w:val="22"/>
        </w:rPr>
        <w:t>ori</w:t>
      </w:r>
      <w:r w:rsidRPr="005E2500">
        <w:rPr>
          <w:rFonts w:ascii="Candara" w:hAnsi="Candara" w:cs="Arial"/>
          <w:spacing w:val="-1"/>
          <w:sz w:val="22"/>
        </w:rPr>
        <w:t>a</w:t>
      </w:r>
      <w:r w:rsidRPr="005E2500">
        <w:rPr>
          <w:rFonts w:ascii="Candara" w:hAnsi="Candara" w:cs="Arial"/>
          <w:sz w:val="22"/>
        </w:rPr>
        <w:t xml:space="preserve">, </w:t>
      </w:r>
      <w:r w:rsidRPr="005E2500">
        <w:rPr>
          <w:rFonts w:ascii="Candara" w:hAnsi="Candara" w:cs="Arial"/>
          <w:spacing w:val="1"/>
          <w:sz w:val="22"/>
        </w:rPr>
        <w:t>m</w:t>
      </w:r>
      <w:r w:rsidRPr="005E2500">
        <w:rPr>
          <w:rFonts w:ascii="Candara" w:hAnsi="Candara" w:cs="Arial"/>
          <w:sz w:val="22"/>
        </w:rPr>
        <w:t>étodo</w:t>
      </w:r>
      <w:r w:rsidRPr="005E2500">
        <w:rPr>
          <w:rFonts w:ascii="Candara" w:hAnsi="Candara" w:cs="Arial"/>
          <w:spacing w:val="2"/>
          <w:sz w:val="22"/>
        </w:rPr>
        <w:t xml:space="preserve"> </w:t>
      </w:r>
      <w:proofErr w:type="gramStart"/>
      <w:r w:rsidRPr="005E2500">
        <w:rPr>
          <w:rFonts w:ascii="Candara" w:hAnsi="Candara" w:cs="Arial"/>
          <w:sz w:val="22"/>
        </w:rPr>
        <w:t>p</w:t>
      </w:r>
      <w:r w:rsidRPr="005E2500">
        <w:rPr>
          <w:rFonts w:ascii="Candara" w:hAnsi="Candara" w:cs="Arial"/>
          <w:spacing w:val="-1"/>
          <w:sz w:val="22"/>
        </w:rPr>
        <w:t>a</w:t>
      </w:r>
      <w:r w:rsidRPr="005E2500">
        <w:rPr>
          <w:rFonts w:ascii="Candara" w:hAnsi="Candara" w:cs="Arial"/>
          <w:spacing w:val="1"/>
          <w:sz w:val="22"/>
        </w:rPr>
        <w:t>r</w:t>
      </w:r>
      <w:r w:rsidRPr="005E2500">
        <w:rPr>
          <w:rFonts w:ascii="Candara" w:hAnsi="Candara" w:cs="Arial"/>
          <w:sz w:val="22"/>
        </w:rPr>
        <w:t xml:space="preserve">a </w:t>
      </w:r>
      <w:r w:rsidRPr="005E2500">
        <w:rPr>
          <w:rFonts w:ascii="Candara" w:hAnsi="Candara" w:cs="Arial"/>
          <w:spacing w:val="8"/>
          <w:sz w:val="22"/>
        </w:rPr>
        <w:t xml:space="preserve"> </w:t>
      </w:r>
      <w:r w:rsidRPr="005E2500">
        <w:rPr>
          <w:rFonts w:ascii="Candara" w:hAnsi="Candara" w:cs="Arial"/>
          <w:spacing w:val="-1"/>
          <w:sz w:val="22"/>
        </w:rPr>
        <w:t>l</w:t>
      </w:r>
      <w:r w:rsidRPr="005E2500">
        <w:rPr>
          <w:rFonts w:ascii="Candara" w:hAnsi="Candara" w:cs="Arial"/>
          <w:sz w:val="22"/>
        </w:rPr>
        <w:t>e</w:t>
      </w:r>
      <w:r w:rsidRPr="005E2500">
        <w:rPr>
          <w:rFonts w:ascii="Candara" w:hAnsi="Candara" w:cs="Arial"/>
          <w:spacing w:val="-3"/>
          <w:sz w:val="22"/>
        </w:rPr>
        <w:t>v</w:t>
      </w:r>
      <w:r w:rsidRPr="005E2500">
        <w:rPr>
          <w:rFonts w:ascii="Candara" w:hAnsi="Candara" w:cs="Arial"/>
          <w:sz w:val="22"/>
        </w:rPr>
        <w:t>a</w:t>
      </w:r>
      <w:r w:rsidRPr="005E2500">
        <w:rPr>
          <w:rFonts w:ascii="Candara" w:hAnsi="Candara" w:cs="Arial"/>
          <w:spacing w:val="-1"/>
          <w:sz w:val="22"/>
        </w:rPr>
        <w:t>n</w:t>
      </w:r>
      <w:r w:rsidRPr="005E2500">
        <w:rPr>
          <w:rFonts w:ascii="Candara" w:hAnsi="Candara" w:cs="Arial"/>
          <w:spacing w:val="1"/>
          <w:sz w:val="22"/>
        </w:rPr>
        <w:t>t</w:t>
      </w:r>
      <w:r w:rsidRPr="005E2500">
        <w:rPr>
          <w:rFonts w:ascii="Candara" w:hAnsi="Candara" w:cs="Arial"/>
          <w:sz w:val="22"/>
        </w:rPr>
        <w:t>ar</w:t>
      </w:r>
      <w:proofErr w:type="gramEnd"/>
      <w:r w:rsidRPr="005E2500">
        <w:rPr>
          <w:rFonts w:ascii="Candara" w:hAnsi="Candara" w:cs="Arial"/>
          <w:spacing w:val="3"/>
          <w:sz w:val="22"/>
        </w:rPr>
        <w:t xml:space="preserve"> </w:t>
      </w:r>
      <w:r w:rsidRPr="005E2500">
        <w:rPr>
          <w:rFonts w:ascii="Candara" w:hAnsi="Candara" w:cs="Arial"/>
          <w:sz w:val="22"/>
        </w:rPr>
        <w:t>y</w:t>
      </w:r>
      <w:r w:rsidRPr="005E2500">
        <w:rPr>
          <w:rFonts w:ascii="Candara" w:hAnsi="Candara" w:cs="Arial"/>
          <w:spacing w:val="2"/>
          <w:sz w:val="22"/>
        </w:rPr>
        <w:t xml:space="preserve"> </w:t>
      </w:r>
      <w:proofErr w:type="gramStart"/>
      <w:r w:rsidRPr="005E2500">
        <w:rPr>
          <w:rFonts w:ascii="Candara" w:hAnsi="Candara" w:cs="Arial"/>
          <w:sz w:val="22"/>
        </w:rPr>
        <w:t>comun</w:t>
      </w:r>
      <w:r w:rsidRPr="005E2500">
        <w:rPr>
          <w:rFonts w:ascii="Candara" w:hAnsi="Candara" w:cs="Arial"/>
          <w:spacing w:val="-1"/>
          <w:sz w:val="22"/>
        </w:rPr>
        <w:t>i</w:t>
      </w:r>
      <w:r w:rsidRPr="005E2500">
        <w:rPr>
          <w:rFonts w:ascii="Candara" w:hAnsi="Candara" w:cs="Arial"/>
          <w:sz w:val="22"/>
        </w:rPr>
        <w:t xml:space="preserve">car </w:t>
      </w:r>
      <w:r w:rsidRPr="005E2500">
        <w:rPr>
          <w:rFonts w:ascii="Candara" w:hAnsi="Candara" w:cs="Arial"/>
          <w:spacing w:val="9"/>
          <w:sz w:val="22"/>
        </w:rPr>
        <w:t xml:space="preserve"> </w:t>
      </w:r>
      <w:r w:rsidRPr="005E2500">
        <w:rPr>
          <w:rFonts w:ascii="Candara" w:hAnsi="Candara" w:cs="Arial"/>
          <w:spacing w:val="-1"/>
          <w:sz w:val="22"/>
        </w:rPr>
        <w:t>l</w:t>
      </w:r>
      <w:r w:rsidRPr="005E2500">
        <w:rPr>
          <w:rFonts w:ascii="Candara" w:hAnsi="Candara" w:cs="Arial"/>
          <w:sz w:val="22"/>
        </w:rPr>
        <w:t>as</w:t>
      </w:r>
      <w:proofErr w:type="gramEnd"/>
      <w:r w:rsidRPr="005E2500">
        <w:rPr>
          <w:rFonts w:ascii="Candara" w:hAnsi="Candara" w:cs="Arial"/>
          <w:spacing w:val="2"/>
          <w:sz w:val="22"/>
        </w:rPr>
        <w:t xml:space="preserve"> </w:t>
      </w:r>
      <w:r w:rsidRPr="005E2500">
        <w:rPr>
          <w:rFonts w:ascii="Candara" w:hAnsi="Candara" w:cs="Arial"/>
          <w:spacing w:val="-1"/>
          <w:sz w:val="22"/>
        </w:rPr>
        <w:t>N</w:t>
      </w:r>
      <w:r w:rsidRPr="005E2500">
        <w:rPr>
          <w:rFonts w:ascii="Candara" w:hAnsi="Candara" w:cs="Arial"/>
          <w:sz w:val="22"/>
        </w:rPr>
        <w:t>o</w:t>
      </w:r>
      <w:r w:rsidRPr="005E2500">
        <w:rPr>
          <w:rFonts w:ascii="Candara" w:hAnsi="Candara" w:cs="Arial"/>
          <w:spacing w:val="2"/>
          <w:sz w:val="22"/>
        </w:rPr>
        <w:t xml:space="preserve"> </w:t>
      </w:r>
      <w:r w:rsidRPr="005E2500">
        <w:rPr>
          <w:rFonts w:ascii="Candara" w:hAnsi="Candara" w:cs="Arial"/>
          <w:spacing w:val="-1"/>
          <w:sz w:val="22"/>
        </w:rPr>
        <w:t>C</w:t>
      </w:r>
      <w:r w:rsidRPr="005E2500">
        <w:rPr>
          <w:rFonts w:ascii="Candara" w:hAnsi="Candara" w:cs="Arial"/>
          <w:sz w:val="22"/>
        </w:rPr>
        <w:t>o</w:t>
      </w:r>
      <w:r w:rsidRPr="005E2500">
        <w:rPr>
          <w:rFonts w:ascii="Candara" w:hAnsi="Candara" w:cs="Arial"/>
          <w:spacing w:val="-1"/>
          <w:sz w:val="22"/>
        </w:rPr>
        <w:t>n</w:t>
      </w:r>
      <w:r w:rsidRPr="005E2500">
        <w:rPr>
          <w:rFonts w:ascii="Candara" w:hAnsi="Candara" w:cs="Arial"/>
          <w:spacing w:val="3"/>
          <w:sz w:val="22"/>
        </w:rPr>
        <w:t>f</w:t>
      </w:r>
      <w:r w:rsidRPr="005E2500">
        <w:rPr>
          <w:rFonts w:ascii="Candara" w:hAnsi="Candara" w:cs="Arial"/>
          <w:spacing w:val="-3"/>
          <w:sz w:val="22"/>
        </w:rPr>
        <w:t>o</w:t>
      </w:r>
      <w:r w:rsidRPr="005E2500">
        <w:rPr>
          <w:rFonts w:ascii="Candara" w:hAnsi="Candara" w:cs="Arial"/>
          <w:spacing w:val="1"/>
          <w:sz w:val="22"/>
        </w:rPr>
        <w:t>rm</w:t>
      </w:r>
      <w:r w:rsidRPr="005E2500">
        <w:rPr>
          <w:rFonts w:ascii="Candara" w:hAnsi="Candara" w:cs="Arial"/>
          <w:spacing w:val="-1"/>
          <w:sz w:val="22"/>
        </w:rPr>
        <w:t>i</w:t>
      </w:r>
      <w:r w:rsidRPr="005E2500">
        <w:rPr>
          <w:rFonts w:ascii="Candara" w:hAnsi="Candara" w:cs="Arial"/>
          <w:sz w:val="22"/>
        </w:rPr>
        <w:t>d</w:t>
      </w:r>
      <w:r w:rsidRPr="005E2500">
        <w:rPr>
          <w:rFonts w:ascii="Candara" w:hAnsi="Candara" w:cs="Arial"/>
          <w:spacing w:val="-1"/>
          <w:sz w:val="22"/>
        </w:rPr>
        <w:t>a</w:t>
      </w:r>
      <w:r w:rsidRPr="005E2500">
        <w:rPr>
          <w:rFonts w:ascii="Candara" w:hAnsi="Candara" w:cs="Arial"/>
          <w:sz w:val="22"/>
        </w:rPr>
        <w:t>d</w:t>
      </w:r>
      <w:r w:rsidRPr="005E2500">
        <w:rPr>
          <w:rFonts w:ascii="Candara" w:hAnsi="Candara" w:cs="Arial"/>
          <w:spacing w:val="-1"/>
          <w:sz w:val="22"/>
        </w:rPr>
        <w:t>e</w:t>
      </w:r>
      <w:r w:rsidRPr="005E2500">
        <w:rPr>
          <w:rFonts w:ascii="Candara" w:hAnsi="Candara" w:cs="Arial"/>
          <w:sz w:val="22"/>
        </w:rPr>
        <w:t>s</w:t>
      </w:r>
      <w:r w:rsidRPr="005E2500">
        <w:rPr>
          <w:rFonts w:ascii="Candara" w:hAnsi="Candara" w:cs="Arial"/>
          <w:spacing w:val="2"/>
          <w:sz w:val="22"/>
        </w:rPr>
        <w:t xml:space="preserve"> </w:t>
      </w:r>
      <w:r w:rsidRPr="005E2500">
        <w:rPr>
          <w:rFonts w:ascii="Candara" w:hAnsi="Candara" w:cs="Arial"/>
          <w:sz w:val="22"/>
        </w:rPr>
        <w:t>d</w:t>
      </w:r>
      <w:r w:rsidRPr="005E2500">
        <w:rPr>
          <w:rFonts w:ascii="Candara" w:hAnsi="Candara" w:cs="Arial"/>
          <w:spacing w:val="-1"/>
          <w:sz w:val="22"/>
        </w:rPr>
        <w:t>e</w:t>
      </w:r>
      <w:r w:rsidRPr="005E2500">
        <w:rPr>
          <w:rFonts w:ascii="Candara" w:hAnsi="Candara" w:cs="Arial"/>
          <w:spacing w:val="1"/>
          <w:sz w:val="22"/>
        </w:rPr>
        <w:t>t</w:t>
      </w:r>
      <w:r w:rsidRPr="005E2500">
        <w:rPr>
          <w:rFonts w:ascii="Candara" w:hAnsi="Candara" w:cs="Arial"/>
          <w:sz w:val="22"/>
        </w:rPr>
        <w:t>e</w:t>
      </w:r>
      <w:r w:rsidRPr="005E2500">
        <w:rPr>
          <w:rFonts w:ascii="Candara" w:hAnsi="Candara" w:cs="Arial"/>
          <w:spacing w:val="-3"/>
          <w:sz w:val="22"/>
        </w:rPr>
        <w:t>c</w:t>
      </w:r>
      <w:r w:rsidRPr="005E2500">
        <w:rPr>
          <w:rFonts w:ascii="Candara" w:hAnsi="Candara" w:cs="Arial"/>
          <w:spacing w:val="1"/>
          <w:sz w:val="22"/>
        </w:rPr>
        <w:t>t</w:t>
      </w:r>
      <w:r w:rsidRPr="005E2500">
        <w:rPr>
          <w:rFonts w:ascii="Candara" w:hAnsi="Candara" w:cs="Arial"/>
          <w:sz w:val="22"/>
        </w:rPr>
        <w:t>a</w:t>
      </w:r>
      <w:r w:rsidRPr="005E2500">
        <w:rPr>
          <w:rFonts w:ascii="Candara" w:hAnsi="Candara" w:cs="Arial"/>
          <w:spacing w:val="-1"/>
          <w:sz w:val="22"/>
        </w:rPr>
        <w:t>d</w:t>
      </w:r>
      <w:r w:rsidRPr="005E2500">
        <w:rPr>
          <w:rFonts w:ascii="Candara" w:hAnsi="Candara" w:cs="Arial"/>
          <w:sz w:val="22"/>
        </w:rPr>
        <w:t>a</w:t>
      </w:r>
      <w:r w:rsidRPr="005E2500">
        <w:rPr>
          <w:rFonts w:ascii="Candara" w:hAnsi="Candara" w:cs="Arial"/>
          <w:spacing w:val="-3"/>
          <w:sz w:val="22"/>
        </w:rPr>
        <w:t>s</w:t>
      </w:r>
      <w:r w:rsidRPr="005E2500">
        <w:rPr>
          <w:rFonts w:ascii="Candara" w:hAnsi="Candara" w:cs="Arial"/>
          <w:sz w:val="22"/>
        </w:rPr>
        <w:t xml:space="preserve">, </w:t>
      </w:r>
      <w:r w:rsidRPr="005E2500">
        <w:rPr>
          <w:rFonts w:ascii="Candara" w:hAnsi="Candara" w:cs="Arial"/>
          <w:spacing w:val="3"/>
          <w:sz w:val="22"/>
        </w:rPr>
        <w:t>f</w:t>
      </w:r>
      <w:r w:rsidRPr="005E2500">
        <w:rPr>
          <w:rFonts w:ascii="Candara" w:hAnsi="Candara" w:cs="Arial"/>
          <w:spacing w:val="-3"/>
          <w:sz w:val="22"/>
        </w:rPr>
        <w:t>e</w:t>
      </w:r>
      <w:r w:rsidRPr="005E2500">
        <w:rPr>
          <w:rFonts w:ascii="Candara" w:hAnsi="Candara" w:cs="Arial"/>
          <w:sz w:val="22"/>
        </w:rPr>
        <w:t>cha</w:t>
      </w:r>
      <w:r w:rsidRPr="005E2500">
        <w:rPr>
          <w:rFonts w:ascii="Candara" w:hAnsi="Candara" w:cs="Arial"/>
          <w:spacing w:val="1"/>
          <w:sz w:val="22"/>
        </w:rPr>
        <w:t xml:space="preserve"> </w:t>
      </w:r>
      <w:r w:rsidRPr="005E2500">
        <w:rPr>
          <w:rFonts w:ascii="Candara" w:hAnsi="Candara" w:cs="Arial"/>
          <w:sz w:val="22"/>
        </w:rPr>
        <w:t>y h</w:t>
      </w:r>
      <w:r w:rsidRPr="005E2500">
        <w:rPr>
          <w:rFonts w:ascii="Candara" w:hAnsi="Candara" w:cs="Arial"/>
          <w:spacing w:val="-1"/>
          <w:sz w:val="22"/>
        </w:rPr>
        <w:t>o</w:t>
      </w:r>
      <w:r w:rsidRPr="005E2500">
        <w:rPr>
          <w:rFonts w:ascii="Candara" w:hAnsi="Candara" w:cs="Arial"/>
          <w:spacing w:val="1"/>
          <w:sz w:val="22"/>
        </w:rPr>
        <w:t>r</w:t>
      </w:r>
      <w:r w:rsidRPr="005E2500">
        <w:rPr>
          <w:rFonts w:ascii="Candara" w:hAnsi="Candara" w:cs="Arial"/>
          <w:sz w:val="22"/>
        </w:rPr>
        <w:t>a</w:t>
      </w:r>
      <w:r w:rsidRPr="005E2500">
        <w:rPr>
          <w:rFonts w:ascii="Candara" w:hAnsi="Candara" w:cs="Arial"/>
          <w:spacing w:val="2"/>
          <w:sz w:val="22"/>
        </w:rPr>
        <w:t xml:space="preserve"> </w:t>
      </w:r>
      <w:r w:rsidRPr="005E2500">
        <w:rPr>
          <w:rFonts w:ascii="Candara" w:hAnsi="Candara" w:cs="Arial"/>
          <w:sz w:val="22"/>
        </w:rPr>
        <w:t>de</w:t>
      </w:r>
      <w:r w:rsidRPr="005E2500">
        <w:rPr>
          <w:rFonts w:ascii="Candara" w:hAnsi="Candara" w:cs="Arial"/>
          <w:spacing w:val="4"/>
          <w:sz w:val="22"/>
        </w:rPr>
        <w:t xml:space="preserve"> </w:t>
      </w:r>
      <w:r w:rsidRPr="005E2500">
        <w:rPr>
          <w:rFonts w:ascii="Candara" w:hAnsi="Candara" w:cs="Arial"/>
          <w:spacing w:val="-1"/>
          <w:sz w:val="22"/>
        </w:rPr>
        <w:t>l</w:t>
      </w:r>
      <w:r w:rsidRPr="005E2500">
        <w:rPr>
          <w:rFonts w:ascii="Candara" w:hAnsi="Candara" w:cs="Arial"/>
          <w:sz w:val="22"/>
        </w:rPr>
        <w:t>a</w:t>
      </w:r>
      <w:r w:rsidRPr="005E2500">
        <w:rPr>
          <w:rFonts w:ascii="Candara" w:hAnsi="Candara" w:cs="Arial"/>
          <w:spacing w:val="4"/>
          <w:sz w:val="22"/>
        </w:rPr>
        <w:t xml:space="preserve"> </w:t>
      </w:r>
      <w:r w:rsidRPr="005E2500">
        <w:rPr>
          <w:rFonts w:ascii="Candara" w:hAnsi="Candara" w:cs="Arial"/>
          <w:spacing w:val="-1"/>
          <w:sz w:val="22"/>
        </w:rPr>
        <w:t>R</w:t>
      </w:r>
      <w:r w:rsidRPr="005E2500">
        <w:rPr>
          <w:rFonts w:ascii="Candara" w:hAnsi="Candara" w:cs="Arial"/>
          <w:sz w:val="22"/>
        </w:rPr>
        <w:t>e</w:t>
      </w:r>
      <w:r w:rsidRPr="005E2500">
        <w:rPr>
          <w:rFonts w:ascii="Candara" w:hAnsi="Candara" w:cs="Arial"/>
          <w:spacing w:val="-1"/>
          <w:sz w:val="22"/>
        </w:rPr>
        <w:t>u</w:t>
      </w:r>
      <w:r w:rsidRPr="005E2500">
        <w:rPr>
          <w:rFonts w:ascii="Candara" w:hAnsi="Candara" w:cs="Arial"/>
          <w:sz w:val="22"/>
        </w:rPr>
        <w:t>n</w:t>
      </w:r>
      <w:r w:rsidRPr="005E2500">
        <w:rPr>
          <w:rFonts w:ascii="Candara" w:hAnsi="Candara" w:cs="Arial"/>
          <w:spacing w:val="-1"/>
          <w:sz w:val="22"/>
        </w:rPr>
        <w:t>i</w:t>
      </w:r>
      <w:r w:rsidRPr="005E2500">
        <w:rPr>
          <w:rFonts w:ascii="Candara" w:hAnsi="Candara" w:cs="Arial"/>
          <w:spacing w:val="2"/>
          <w:sz w:val="22"/>
        </w:rPr>
        <w:t>ó</w:t>
      </w:r>
      <w:r w:rsidRPr="005E2500">
        <w:rPr>
          <w:rFonts w:ascii="Candara" w:hAnsi="Candara" w:cs="Arial"/>
          <w:sz w:val="22"/>
        </w:rPr>
        <w:t>n de</w:t>
      </w:r>
      <w:r w:rsidRPr="005E2500">
        <w:rPr>
          <w:rFonts w:ascii="Candara" w:hAnsi="Candara" w:cs="Arial"/>
          <w:spacing w:val="1"/>
          <w:sz w:val="22"/>
        </w:rPr>
        <w:t xml:space="preserve"> </w:t>
      </w:r>
      <w:r w:rsidRPr="005E2500">
        <w:rPr>
          <w:rFonts w:ascii="Candara" w:hAnsi="Candara" w:cs="Arial"/>
          <w:spacing w:val="-1"/>
          <w:sz w:val="22"/>
        </w:rPr>
        <w:t>Ci</w:t>
      </w:r>
      <w:r w:rsidRPr="005E2500">
        <w:rPr>
          <w:rFonts w:ascii="Candara" w:hAnsi="Candara" w:cs="Arial"/>
          <w:sz w:val="22"/>
        </w:rPr>
        <w:t>er</w:t>
      </w:r>
      <w:r w:rsidRPr="005E2500">
        <w:rPr>
          <w:rFonts w:ascii="Candara" w:hAnsi="Candara" w:cs="Arial"/>
          <w:spacing w:val="1"/>
          <w:sz w:val="22"/>
        </w:rPr>
        <w:t>r</w:t>
      </w:r>
      <w:r w:rsidRPr="005E2500">
        <w:rPr>
          <w:rFonts w:ascii="Candara" w:hAnsi="Candara" w:cs="Arial"/>
          <w:sz w:val="22"/>
        </w:rPr>
        <w:t>e y as</w:t>
      </w:r>
      <w:r w:rsidRPr="005E2500">
        <w:rPr>
          <w:rFonts w:ascii="Candara" w:hAnsi="Candara" w:cs="Arial"/>
          <w:spacing w:val="-1"/>
          <w:sz w:val="22"/>
        </w:rPr>
        <w:t>p</w:t>
      </w:r>
      <w:r w:rsidRPr="005E2500">
        <w:rPr>
          <w:rFonts w:ascii="Candara" w:hAnsi="Candara" w:cs="Arial"/>
          <w:spacing w:val="-3"/>
          <w:sz w:val="22"/>
        </w:rPr>
        <w:t>e</w:t>
      </w:r>
      <w:r w:rsidRPr="005E2500">
        <w:rPr>
          <w:rFonts w:ascii="Candara" w:hAnsi="Candara" w:cs="Arial"/>
          <w:sz w:val="22"/>
        </w:rPr>
        <w:t>c</w:t>
      </w:r>
      <w:r w:rsidRPr="005E2500">
        <w:rPr>
          <w:rFonts w:ascii="Candara" w:hAnsi="Candara" w:cs="Arial"/>
          <w:spacing w:val="1"/>
          <w:sz w:val="22"/>
        </w:rPr>
        <w:t>t</w:t>
      </w:r>
      <w:r w:rsidRPr="005E2500">
        <w:rPr>
          <w:rFonts w:ascii="Candara" w:hAnsi="Candara" w:cs="Arial"/>
          <w:sz w:val="22"/>
        </w:rPr>
        <w:t>os</w:t>
      </w:r>
      <w:r w:rsidRPr="005E2500">
        <w:rPr>
          <w:rFonts w:ascii="Candara" w:hAnsi="Candara" w:cs="Arial"/>
          <w:spacing w:val="-4"/>
          <w:sz w:val="22"/>
        </w:rPr>
        <w:t xml:space="preserve"> </w:t>
      </w:r>
      <w:r w:rsidRPr="005E2500">
        <w:rPr>
          <w:rFonts w:ascii="Candara" w:hAnsi="Candara" w:cs="Arial"/>
          <w:spacing w:val="2"/>
          <w:sz w:val="22"/>
        </w:rPr>
        <w:t>g</w:t>
      </w:r>
      <w:r w:rsidRPr="005E2500">
        <w:rPr>
          <w:rFonts w:ascii="Candara" w:hAnsi="Candara" w:cs="Arial"/>
          <w:sz w:val="22"/>
        </w:rPr>
        <w:t>e</w:t>
      </w:r>
      <w:r w:rsidRPr="005E2500">
        <w:rPr>
          <w:rFonts w:ascii="Candara" w:hAnsi="Candara" w:cs="Arial"/>
          <w:spacing w:val="-3"/>
          <w:sz w:val="22"/>
        </w:rPr>
        <w:t>n</w:t>
      </w:r>
      <w:r w:rsidRPr="005E2500">
        <w:rPr>
          <w:rFonts w:ascii="Candara" w:hAnsi="Candara" w:cs="Arial"/>
          <w:sz w:val="22"/>
        </w:rPr>
        <w:t>era</w:t>
      </w:r>
      <w:r w:rsidRPr="005E2500">
        <w:rPr>
          <w:rFonts w:ascii="Candara" w:hAnsi="Candara" w:cs="Arial"/>
          <w:spacing w:val="-1"/>
          <w:sz w:val="22"/>
        </w:rPr>
        <w:t>l</w:t>
      </w:r>
      <w:r w:rsidRPr="005E2500">
        <w:rPr>
          <w:rFonts w:ascii="Candara" w:hAnsi="Candara" w:cs="Arial"/>
          <w:sz w:val="22"/>
        </w:rPr>
        <w:t>e</w:t>
      </w:r>
      <w:r w:rsidRPr="005E2500">
        <w:rPr>
          <w:rFonts w:ascii="Candara" w:hAnsi="Candara" w:cs="Arial"/>
          <w:spacing w:val="1"/>
          <w:sz w:val="22"/>
        </w:rPr>
        <w:t>s</w:t>
      </w:r>
      <w:r w:rsidRPr="005E2500">
        <w:rPr>
          <w:rFonts w:ascii="Candara" w:hAnsi="Candara" w:cs="Arial"/>
          <w:sz w:val="22"/>
        </w:rPr>
        <w:t xml:space="preserve">. </w:t>
      </w:r>
    </w:p>
    <w:p w14:paraId="59242D80" w14:textId="77777777" w:rsidR="004D483E" w:rsidRDefault="004D483E" w:rsidP="00D868A5">
      <w:pPr>
        <w:widowControl w:val="0"/>
        <w:tabs>
          <w:tab w:val="left" w:pos="0"/>
        </w:tabs>
        <w:autoSpaceDE w:val="0"/>
        <w:autoSpaceDN w:val="0"/>
        <w:adjustRightInd w:val="0"/>
        <w:spacing w:before="94" w:line="275" w:lineRule="auto"/>
        <w:ind w:right="52"/>
        <w:jc w:val="both"/>
        <w:rPr>
          <w:rFonts w:ascii="Candara" w:hAnsi="Candara" w:cs="Arial"/>
          <w:sz w:val="20"/>
        </w:rPr>
      </w:pPr>
    </w:p>
    <w:p w14:paraId="5BF27B56" w14:textId="77777777" w:rsidR="00D868A5" w:rsidRPr="005E2500" w:rsidRDefault="00D868A5" w:rsidP="00D868A5">
      <w:pPr>
        <w:widowControl w:val="0"/>
        <w:tabs>
          <w:tab w:val="left" w:pos="0"/>
        </w:tabs>
        <w:autoSpaceDE w:val="0"/>
        <w:autoSpaceDN w:val="0"/>
        <w:adjustRightInd w:val="0"/>
        <w:spacing w:before="94" w:line="275" w:lineRule="auto"/>
        <w:ind w:right="52"/>
        <w:jc w:val="both"/>
        <w:rPr>
          <w:rFonts w:ascii="Candara" w:hAnsi="Candara" w:cs="Arial"/>
          <w:sz w:val="20"/>
        </w:rPr>
      </w:pPr>
      <w:r w:rsidRPr="005E2500">
        <w:rPr>
          <w:rFonts w:ascii="Candara" w:hAnsi="Candara" w:cs="Arial"/>
          <w:sz w:val="20"/>
        </w:rPr>
        <w:t xml:space="preserve">Clasificar </w:t>
      </w:r>
      <w:r w:rsidRPr="005E2500">
        <w:rPr>
          <w:rFonts w:ascii="Candara" w:hAnsi="Candara" w:cs="Arial"/>
          <w:spacing w:val="-1"/>
          <w:sz w:val="20"/>
        </w:rPr>
        <w:t>l</w:t>
      </w:r>
      <w:r w:rsidRPr="005E2500">
        <w:rPr>
          <w:rFonts w:ascii="Candara" w:hAnsi="Candara" w:cs="Arial"/>
          <w:sz w:val="20"/>
        </w:rPr>
        <w:t>os</w:t>
      </w:r>
      <w:r w:rsidRPr="005E2500">
        <w:rPr>
          <w:rFonts w:ascii="Candara" w:hAnsi="Candara" w:cs="Arial"/>
          <w:spacing w:val="23"/>
          <w:sz w:val="20"/>
        </w:rPr>
        <w:t xml:space="preserve"> </w:t>
      </w:r>
      <w:r w:rsidRPr="005E2500">
        <w:rPr>
          <w:rFonts w:ascii="Candara" w:hAnsi="Candara" w:cs="Arial"/>
          <w:sz w:val="20"/>
        </w:rPr>
        <w:t>h</w:t>
      </w:r>
      <w:r w:rsidRPr="005E2500">
        <w:rPr>
          <w:rFonts w:ascii="Candara" w:hAnsi="Candara" w:cs="Arial"/>
          <w:spacing w:val="-1"/>
          <w:sz w:val="20"/>
        </w:rPr>
        <w:t>all</w:t>
      </w:r>
      <w:r w:rsidRPr="005E2500">
        <w:rPr>
          <w:rFonts w:ascii="Candara" w:hAnsi="Candara" w:cs="Arial"/>
          <w:spacing w:val="2"/>
          <w:sz w:val="20"/>
        </w:rPr>
        <w:t>a</w:t>
      </w:r>
      <w:r w:rsidRPr="005E2500">
        <w:rPr>
          <w:rFonts w:ascii="Candara" w:hAnsi="Candara" w:cs="Arial"/>
          <w:spacing w:val="-2"/>
          <w:sz w:val="20"/>
        </w:rPr>
        <w:t>z</w:t>
      </w:r>
      <w:r w:rsidRPr="005E2500">
        <w:rPr>
          <w:rFonts w:ascii="Candara" w:hAnsi="Candara" w:cs="Arial"/>
          <w:spacing w:val="2"/>
          <w:sz w:val="20"/>
        </w:rPr>
        <w:t>g</w:t>
      </w:r>
      <w:r w:rsidRPr="005E2500">
        <w:rPr>
          <w:rFonts w:ascii="Candara" w:hAnsi="Candara" w:cs="Arial"/>
          <w:sz w:val="20"/>
        </w:rPr>
        <w:t>os</w:t>
      </w:r>
      <w:r w:rsidRPr="005E2500">
        <w:rPr>
          <w:rFonts w:ascii="Candara" w:hAnsi="Candara" w:cs="Arial"/>
          <w:spacing w:val="23"/>
          <w:sz w:val="20"/>
        </w:rPr>
        <w:t xml:space="preserve"> </w:t>
      </w:r>
      <w:r w:rsidRPr="005E2500">
        <w:rPr>
          <w:rFonts w:ascii="Candara" w:hAnsi="Candara" w:cs="Arial"/>
          <w:sz w:val="20"/>
        </w:rPr>
        <w:t xml:space="preserve">en </w:t>
      </w:r>
      <w:proofErr w:type="gramStart"/>
      <w:r w:rsidRPr="005E2500">
        <w:rPr>
          <w:rFonts w:ascii="Candara" w:hAnsi="Candara" w:cs="Arial"/>
          <w:b/>
          <w:bCs/>
          <w:spacing w:val="-1"/>
          <w:sz w:val="20"/>
          <w:u w:val="thick"/>
        </w:rPr>
        <w:t>N</w:t>
      </w:r>
      <w:r w:rsidRPr="005E2500">
        <w:rPr>
          <w:rFonts w:ascii="Candara" w:hAnsi="Candara" w:cs="Arial"/>
          <w:b/>
          <w:bCs/>
          <w:sz w:val="20"/>
          <w:u w:val="thick"/>
        </w:rPr>
        <w:t xml:space="preserve">o </w:t>
      </w:r>
      <w:r w:rsidRPr="005E2500">
        <w:rPr>
          <w:rFonts w:ascii="Candara" w:hAnsi="Candara" w:cs="Arial"/>
          <w:b/>
          <w:bCs/>
          <w:spacing w:val="19"/>
          <w:sz w:val="20"/>
          <w:u w:val="thick"/>
        </w:rPr>
        <w:t xml:space="preserve"> </w:t>
      </w:r>
      <w:r w:rsidRPr="005E2500">
        <w:rPr>
          <w:rFonts w:ascii="Candara" w:hAnsi="Candara" w:cs="Arial"/>
          <w:b/>
          <w:bCs/>
          <w:spacing w:val="-1"/>
          <w:sz w:val="20"/>
          <w:u w:val="thick"/>
        </w:rPr>
        <w:t>C</w:t>
      </w:r>
      <w:r w:rsidRPr="005E2500">
        <w:rPr>
          <w:rFonts w:ascii="Candara" w:hAnsi="Candara" w:cs="Arial"/>
          <w:b/>
          <w:bCs/>
          <w:sz w:val="20"/>
          <w:u w:val="thick"/>
        </w:rPr>
        <w:t>o</w:t>
      </w:r>
      <w:r w:rsidRPr="005E2500">
        <w:rPr>
          <w:rFonts w:ascii="Candara" w:hAnsi="Candara" w:cs="Arial"/>
          <w:b/>
          <w:bCs/>
          <w:spacing w:val="-1"/>
          <w:sz w:val="20"/>
          <w:u w:val="thick"/>
        </w:rPr>
        <w:t>n</w:t>
      </w:r>
      <w:r w:rsidRPr="005E2500">
        <w:rPr>
          <w:rFonts w:ascii="Candara" w:hAnsi="Candara" w:cs="Arial"/>
          <w:b/>
          <w:bCs/>
          <w:spacing w:val="1"/>
          <w:sz w:val="20"/>
          <w:u w:val="thick"/>
        </w:rPr>
        <w:t>f</w:t>
      </w:r>
      <w:r w:rsidRPr="005E2500">
        <w:rPr>
          <w:rFonts w:ascii="Candara" w:hAnsi="Candara" w:cs="Arial"/>
          <w:b/>
          <w:bCs/>
          <w:sz w:val="20"/>
          <w:u w:val="thick"/>
        </w:rPr>
        <w:t>orm</w:t>
      </w:r>
      <w:r w:rsidRPr="005E2500">
        <w:rPr>
          <w:rFonts w:ascii="Candara" w:hAnsi="Candara" w:cs="Arial"/>
          <w:b/>
          <w:bCs/>
          <w:spacing w:val="1"/>
          <w:sz w:val="20"/>
          <w:u w:val="thick"/>
        </w:rPr>
        <w:t>i</w:t>
      </w:r>
      <w:r w:rsidRPr="005E2500">
        <w:rPr>
          <w:rFonts w:ascii="Candara" w:hAnsi="Candara" w:cs="Arial"/>
          <w:b/>
          <w:bCs/>
          <w:sz w:val="20"/>
          <w:u w:val="thick"/>
        </w:rPr>
        <w:t>d</w:t>
      </w:r>
      <w:r w:rsidRPr="005E2500">
        <w:rPr>
          <w:rFonts w:ascii="Candara" w:hAnsi="Candara" w:cs="Arial"/>
          <w:b/>
          <w:bCs/>
          <w:spacing w:val="-1"/>
          <w:sz w:val="20"/>
          <w:u w:val="thick"/>
        </w:rPr>
        <w:t>a</w:t>
      </w:r>
      <w:r w:rsidRPr="005E2500">
        <w:rPr>
          <w:rFonts w:ascii="Candara" w:hAnsi="Candara" w:cs="Arial"/>
          <w:b/>
          <w:bCs/>
          <w:sz w:val="20"/>
          <w:u w:val="thick"/>
        </w:rPr>
        <w:t>d</w:t>
      </w:r>
      <w:r w:rsidRPr="005E2500">
        <w:rPr>
          <w:rFonts w:ascii="Candara" w:hAnsi="Candara" w:cs="Arial"/>
          <w:b/>
          <w:bCs/>
          <w:spacing w:val="-3"/>
          <w:sz w:val="20"/>
          <w:u w:val="thick"/>
        </w:rPr>
        <w:t>e</w:t>
      </w:r>
      <w:r w:rsidRPr="005E2500">
        <w:rPr>
          <w:rFonts w:ascii="Candara" w:hAnsi="Candara" w:cs="Arial"/>
          <w:b/>
          <w:bCs/>
          <w:sz w:val="20"/>
          <w:u w:val="thick"/>
        </w:rPr>
        <w:t>s</w:t>
      </w:r>
      <w:proofErr w:type="gramEnd"/>
      <w:r w:rsidRPr="005E2500">
        <w:rPr>
          <w:rFonts w:ascii="Candara" w:hAnsi="Candara" w:cs="Arial"/>
          <w:b/>
          <w:bCs/>
          <w:sz w:val="20"/>
        </w:rPr>
        <w:t xml:space="preserve"> </w:t>
      </w:r>
      <w:r w:rsidRPr="005E2500">
        <w:rPr>
          <w:rFonts w:ascii="Candara" w:hAnsi="Candara" w:cs="Arial"/>
          <w:b/>
          <w:bCs/>
          <w:spacing w:val="20"/>
          <w:sz w:val="20"/>
        </w:rPr>
        <w:t xml:space="preserve"> </w:t>
      </w:r>
      <w:proofErr w:type="gramStart"/>
      <w:r w:rsidRPr="005E2500">
        <w:rPr>
          <w:rFonts w:ascii="Candara" w:hAnsi="Candara" w:cs="Arial"/>
          <w:sz w:val="20"/>
        </w:rPr>
        <w:t>u</w:t>
      </w:r>
      <w:r w:rsidRPr="005E2500">
        <w:rPr>
          <w:rFonts w:ascii="Candara" w:hAnsi="Candara" w:cs="Arial"/>
          <w:spacing w:val="61"/>
          <w:sz w:val="20"/>
        </w:rPr>
        <w:t xml:space="preserve"> </w:t>
      </w:r>
      <w:r w:rsidRPr="005E2500">
        <w:rPr>
          <w:rFonts w:ascii="Candara" w:hAnsi="Candara" w:cs="Arial"/>
          <w:b/>
          <w:bCs/>
          <w:spacing w:val="-44"/>
          <w:sz w:val="20"/>
        </w:rPr>
        <w:t xml:space="preserve"> </w:t>
      </w:r>
      <w:r w:rsidRPr="005E2500">
        <w:rPr>
          <w:rFonts w:ascii="Candara" w:hAnsi="Candara" w:cs="Arial"/>
          <w:b/>
          <w:bCs/>
          <w:spacing w:val="1"/>
          <w:sz w:val="20"/>
          <w:u w:val="thick"/>
        </w:rPr>
        <w:t>O</w:t>
      </w:r>
      <w:r w:rsidRPr="005E2500">
        <w:rPr>
          <w:rFonts w:ascii="Candara" w:hAnsi="Candara" w:cs="Arial"/>
          <w:b/>
          <w:bCs/>
          <w:sz w:val="20"/>
          <w:u w:val="thick"/>
        </w:rPr>
        <w:t>b</w:t>
      </w:r>
      <w:r w:rsidRPr="005E2500">
        <w:rPr>
          <w:rFonts w:ascii="Candara" w:hAnsi="Candara" w:cs="Arial"/>
          <w:b/>
          <w:bCs/>
          <w:spacing w:val="-1"/>
          <w:sz w:val="20"/>
          <w:u w:val="thick"/>
        </w:rPr>
        <w:t>s</w:t>
      </w:r>
      <w:r w:rsidRPr="005E2500">
        <w:rPr>
          <w:rFonts w:ascii="Candara" w:hAnsi="Candara" w:cs="Arial"/>
          <w:b/>
          <w:bCs/>
          <w:sz w:val="20"/>
          <w:u w:val="thick"/>
        </w:rPr>
        <w:t>er</w:t>
      </w:r>
      <w:r w:rsidRPr="005E2500">
        <w:rPr>
          <w:rFonts w:ascii="Candara" w:hAnsi="Candara" w:cs="Arial"/>
          <w:b/>
          <w:bCs/>
          <w:spacing w:val="-3"/>
          <w:sz w:val="20"/>
          <w:u w:val="thick"/>
        </w:rPr>
        <w:t>v</w:t>
      </w:r>
      <w:r w:rsidRPr="005E2500">
        <w:rPr>
          <w:rFonts w:ascii="Candara" w:hAnsi="Candara" w:cs="Arial"/>
          <w:b/>
          <w:bCs/>
          <w:sz w:val="20"/>
          <w:u w:val="thick"/>
        </w:rPr>
        <w:t>a</w:t>
      </w:r>
      <w:r w:rsidRPr="005E2500">
        <w:rPr>
          <w:rFonts w:ascii="Candara" w:hAnsi="Candara" w:cs="Arial"/>
          <w:b/>
          <w:bCs/>
          <w:spacing w:val="-1"/>
          <w:sz w:val="20"/>
          <w:u w:val="thick"/>
        </w:rPr>
        <w:t>c</w:t>
      </w:r>
      <w:r w:rsidRPr="005E2500">
        <w:rPr>
          <w:rFonts w:ascii="Candara" w:hAnsi="Candara" w:cs="Arial"/>
          <w:b/>
          <w:bCs/>
          <w:spacing w:val="1"/>
          <w:sz w:val="20"/>
          <w:u w:val="thick"/>
        </w:rPr>
        <w:t>i</w:t>
      </w:r>
      <w:r w:rsidRPr="005E2500">
        <w:rPr>
          <w:rFonts w:ascii="Candara" w:hAnsi="Candara" w:cs="Arial"/>
          <w:b/>
          <w:bCs/>
          <w:sz w:val="20"/>
          <w:u w:val="thick"/>
        </w:rPr>
        <w:t>o</w:t>
      </w:r>
      <w:r w:rsidRPr="005E2500">
        <w:rPr>
          <w:rFonts w:ascii="Candara" w:hAnsi="Candara" w:cs="Arial"/>
          <w:b/>
          <w:bCs/>
          <w:spacing w:val="-1"/>
          <w:sz w:val="20"/>
          <w:u w:val="thick"/>
        </w:rPr>
        <w:t>n</w:t>
      </w:r>
      <w:r w:rsidRPr="005E2500">
        <w:rPr>
          <w:rFonts w:ascii="Candara" w:hAnsi="Candara" w:cs="Arial"/>
          <w:b/>
          <w:bCs/>
          <w:sz w:val="20"/>
          <w:u w:val="thick"/>
        </w:rPr>
        <w:t>es</w:t>
      </w:r>
      <w:r w:rsidRPr="005E2500">
        <w:rPr>
          <w:rFonts w:ascii="Candara" w:hAnsi="Candara" w:cs="Arial"/>
          <w:sz w:val="20"/>
        </w:rPr>
        <w:t xml:space="preserve">, </w:t>
      </w:r>
      <w:r w:rsidRPr="005E2500">
        <w:rPr>
          <w:rFonts w:ascii="Candara" w:hAnsi="Candara" w:cs="Arial"/>
          <w:spacing w:val="20"/>
          <w:sz w:val="20"/>
        </w:rPr>
        <w:t xml:space="preserve"> </w:t>
      </w:r>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b</w:t>
      </w:r>
      <w:r w:rsidRPr="005E2500">
        <w:rPr>
          <w:rFonts w:ascii="Candara" w:hAnsi="Candara" w:cs="Arial"/>
          <w:spacing w:val="-1"/>
          <w:sz w:val="20"/>
        </w:rPr>
        <w:t>i</w:t>
      </w:r>
      <w:r w:rsidRPr="005E2500">
        <w:rPr>
          <w:rFonts w:ascii="Candara" w:hAnsi="Candara" w:cs="Arial"/>
          <w:sz w:val="20"/>
        </w:rPr>
        <w:t>e</w:t>
      </w:r>
      <w:r w:rsidRPr="005E2500">
        <w:rPr>
          <w:rFonts w:ascii="Candara" w:hAnsi="Candara" w:cs="Arial"/>
          <w:spacing w:val="-3"/>
          <w:sz w:val="20"/>
        </w:rPr>
        <w:t>n</w:t>
      </w:r>
      <w:r w:rsidRPr="005E2500">
        <w:rPr>
          <w:rFonts w:ascii="Candara" w:hAnsi="Candara" w:cs="Arial"/>
          <w:sz w:val="20"/>
        </w:rPr>
        <w:t>do</w:t>
      </w:r>
      <w:proofErr w:type="gramEnd"/>
      <w:r w:rsidRPr="005E2500">
        <w:rPr>
          <w:rFonts w:ascii="Candara" w:hAnsi="Candara" w:cs="Arial"/>
          <w:sz w:val="20"/>
        </w:rPr>
        <w:t xml:space="preserve"> </w:t>
      </w:r>
      <w:r w:rsidRPr="005E2500">
        <w:rPr>
          <w:rFonts w:ascii="Candara" w:hAnsi="Candara" w:cs="Arial"/>
          <w:spacing w:val="19"/>
          <w:sz w:val="20"/>
        </w:rPr>
        <w:t xml:space="preserve"> </w:t>
      </w:r>
      <w:proofErr w:type="gramStart"/>
      <w:r w:rsidRPr="005E2500">
        <w:rPr>
          <w:rFonts w:ascii="Candara" w:hAnsi="Candara" w:cs="Arial"/>
          <w:sz w:val="20"/>
        </w:rPr>
        <w:t>atend</w:t>
      </w:r>
      <w:r w:rsidRPr="005E2500">
        <w:rPr>
          <w:rFonts w:ascii="Candara" w:hAnsi="Candara" w:cs="Arial"/>
          <w:spacing w:val="-1"/>
          <w:sz w:val="20"/>
        </w:rPr>
        <w:t>e</w:t>
      </w:r>
      <w:r w:rsidRPr="005E2500">
        <w:rPr>
          <w:rFonts w:ascii="Candara" w:hAnsi="Candara" w:cs="Arial"/>
          <w:spacing w:val="1"/>
          <w:sz w:val="20"/>
        </w:rPr>
        <w:t>r</w:t>
      </w:r>
      <w:r w:rsidRPr="005E2500">
        <w:rPr>
          <w:rFonts w:ascii="Candara" w:hAnsi="Candara" w:cs="Arial"/>
          <w:sz w:val="20"/>
        </w:rPr>
        <w:t xml:space="preserve">se </w:t>
      </w:r>
      <w:r w:rsidRPr="005E2500">
        <w:rPr>
          <w:rFonts w:ascii="Candara" w:hAnsi="Candara" w:cs="Arial"/>
          <w:spacing w:val="17"/>
          <w:sz w:val="20"/>
        </w:rPr>
        <w:t xml:space="preserve"> </w:t>
      </w:r>
      <w:r w:rsidRPr="005E2500">
        <w:rPr>
          <w:rFonts w:ascii="Candara" w:hAnsi="Candara" w:cs="Arial"/>
          <w:sz w:val="20"/>
        </w:rPr>
        <w:t>con</w:t>
      </w:r>
      <w:proofErr w:type="gramEnd"/>
      <w:r w:rsidRPr="005E2500">
        <w:rPr>
          <w:rFonts w:ascii="Candara" w:hAnsi="Candara" w:cs="Arial"/>
          <w:sz w:val="20"/>
        </w:rPr>
        <w:t xml:space="preserve"> </w:t>
      </w:r>
      <w:r w:rsidRPr="005E2500">
        <w:rPr>
          <w:rFonts w:ascii="Candara" w:hAnsi="Candara" w:cs="Arial"/>
          <w:spacing w:val="19"/>
          <w:sz w:val="20"/>
        </w:rPr>
        <w:t xml:space="preserve"> </w:t>
      </w:r>
      <w:proofErr w:type="gramStart"/>
      <w:r w:rsidRPr="005E2500">
        <w:rPr>
          <w:rFonts w:ascii="Candara" w:hAnsi="Candara" w:cs="Arial"/>
          <w:spacing w:val="-1"/>
          <w:sz w:val="20"/>
        </w:rPr>
        <w:t>l</w:t>
      </w:r>
      <w:r w:rsidRPr="005E2500">
        <w:rPr>
          <w:rFonts w:ascii="Candara" w:hAnsi="Candara" w:cs="Arial"/>
          <w:sz w:val="20"/>
        </w:rPr>
        <w:t xml:space="preserve">a </w:t>
      </w:r>
      <w:r w:rsidRPr="005E2500">
        <w:rPr>
          <w:rFonts w:ascii="Candara" w:hAnsi="Candara" w:cs="Arial"/>
          <w:spacing w:val="19"/>
          <w:sz w:val="20"/>
        </w:rPr>
        <w:t xml:space="preserve"> </w:t>
      </w:r>
      <w:r w:rsidRPr="005E2500">
        <w:rPr>
          <w:rFonts w:ascii="Candara" w:hAnsi="Candara" w:cs="Arial"/>
          <w:spacing w:val="1"/>
          <w:sz w:val="20"/>
        </w:rPr>
        <w:t>m</w:t>
      </w:r>
      <w:r w:rsidRPr="005E2500">
        <w:rPr>
          <w:rFonts w:ascii="Candara" w:hAnsi="Candara" w:cs="Arial"/>
          <w:spacing w:val="-1"/>
          <w:sz w:val="20"/>
        </w:rPr>
        <w:t>i</w:t>
      </w:r>
      <w:r w:rsidRPr="005E2500">
        <w:rPr>
          <w:rFonts w:ascii="Candara" w:hAnsi="Candara" w:cs="Arial"/>
          <w:sz w:val="20"/>
        </w:rPr>
        <w:t>s</w:t>
      </w:r>
      <w:r w:rsidRPr="005E2500">
        <w:rPr>
          <w:rFonts w:ascii="Candara" w:hAnsi="Candara" w:cs="Arial"/>
          <w:spacing w:val="1"/>
          <w:sz w:val="20"/>
        </w:rPr>
        <w:t>m</w:t>
      </w:r>
      <w:r w:rsidRPr="005E2500">
        <w:rPr>
          <w:rFonts w:ascii="Candara" w:hAnsi="Candara" w:cs="Arial"/>
          <w:sz w:val="20"/>
        </w:rPr>
        <w:t>a</w:t>
      </w:r>
      <w:proofErr w:type="gramEnd"/>
      <w:r w:rsidRPr="005E2500">
        <w:rPr>
          <w:rFonts w:ascii="Candara" w:hAnsi="Candara" w:cs="Arial"/>
          <w:sz w:val="20"/>
        </w:rPr>
        <w:t xml:space="preserve"> </w:t>
      </w:r>
      <w:r w:rsidRPr="005E2500">
        <w:rPr>
          <w:rFonts w:ascii="Candara" w:hAnsi="Candara" w:cs="Arial"/>
          <w:spacing w:val="19"/>
          <w:sz w:val="20"/>
        </w:rPr>
        <w:t xml:space="preserve"> </w:t>
      </w:r>
      <w:proofErr w:type="gramStart"/>
      <w:r w:rsidRPr="005E2500">
        <w:rPr>
          <w:rFonts w:ascii="Candara" w:hAnsi="Candara" w:cs="Arial"/>
          <w:sz w:val="20"/>
        </w:rPr>
        <w:t>d</w:t>
      </w:r>
      <w:r w:rsidRPr="005E2500">
        <w:rPr>
          <w:rFonts w:ascii="Candara" w:hAnsi="Candara" w:cs="Arial"/>
          <w:spacing w:val="-1"/>
          <w:sz w:val="20"/>
        </w:rPr>
        <w:t>ili</w:t>
      </w:r>
      <w:r w:rsidRPr="005E2500">
        <w:rPr>
          <w:rFonts w:ascii="Candara" w:hAnsi="Candara" w:cs="Arial"/>
          <w:spacing w:val="2"/>
          <w:sz w:val="20"/>
        </w:rPr>
        <w:t>g</w:t>
      </w:r>
      <w:r w:rsidRPr="005E2500">
        <w:rPr>
          <w:rFonts w:ascii="Candara" w:hAnsi="Candara" w:cs="Arial"/>
          <w:sz w:val="20"/>
        </w:rPr>
        <w:t>e</w:t>
      </w:r>
      <w:r w:rsidRPr="005E2500">
        <w:rPr>
          <w:rFonts w:ascii="Candara" w:hAnsi="Candara" w:cs="Arial"/>
          <w:spacing w:val="-1"/>
          <w:sz w:val="20"/>
        </w:rPr>
        <w:t>n</w:t>
      </w:r>
      <w:r w:rsidRPr="005E2500">
        <w:rPr>
          <w:rFonts w:ascii="Candara" w:hAnsi="Candara" w:cs="Arial"/>
          <w:sz w:val="20"/>
        </w:rPr>
        <w:t>c</w:t>
      </w:r>
      <w:r w:rsidRPr="005E2500">
        <w:rPr>
          <w:rFonts w:ascii="Candara" w:hAnsi="Candara" w:cs="Arial"/>
          <w:spacing w:val="-1"/>
          <w:sz w:val="20"/>
        </w:rPr>
        <w:t>i</w:t>
      </w:r>
      <w:r w:rsidRPr="005E2500">
        <w:rPr>
          <w:rFonts w:ascii="Candara" w:hAnsi="Candara" w:cs="Arial"/>
          <w:sz w:val="20"/>
        </w:rPr>
        <w:t xml:space="preserve">a </w:t>
      </w:r>
      <w:r w:rsidRPr="005E2500">
        <w:rPr>
          <w:rFonts w:ascii="Candara" w:hAnsi="Candara" w:cs="Arial"/>
          <w:spacing w:val="19"/>
          <w:sz w:val="20"/>
        </w:rPr>
        <w:t xml:space="preserve"> </w:t>
      </w:r>
      <w:r w:rsidRPr="005E2500">
        <w:rPr>
          <w:rFonts w:ascii="Candara" w:hAnsi="Candara" w:cs="Arial"/>
          <w:sz w:val="20"/>
        </w:rPr>
        <w:t>p</w:t>
      </w:r>
      <w:r w:rsidRPr="005E2500">
        <w:rPr>
          <w:rFonts w:ascii="Candara" w:hAnsi="Candara" w:cs="Arial"/>
          <w:spacing w:val="-1"/>
          <w:sz w:val="20"/>
        </w:rPr>
        <w:t>o</w:t>
      </w:r>
      <w:r w:rsidRPr="005E2500">
        <w:rPr>
          <w:rFonts w:ascii="Candara" w:hAnsi="Candara" w:cs="Arial"/>
          <w:sz w:val="20"/>
        </w:rPr>
        <w:t>r</w:t>
      </w:r>
      <w:proofErr w:type="gramEnd"/>
      <w:r w:rsidRPr="005E2500">
        <w:rPr>
          <w:rFonts w:ascii="Candara" w:hAnsi="Candara" w:cs="Arial"/>
          <w:sz w:val="20"/>
        </w:rPr>
        <w:t xml:space="preserve"> </w:t>
      </w:r>
      <w:r w:rsidRPr="005E2500">
        <w:rPr>
          <w:rFonts w:ascii="Candara" w:hAnsi="Candara" w:cs="Arial"/>
          <w:spacing w:val="18"/>
          <w:sz w:val="20"/>
        </w:rPr>
        <w:t xml:space="preserve"> </w:t>
      </w:r>
      <w:r w:rsidRPr="005E2500">
        <w:rPr>
          <w:rFonts w:ascii="Candara" w:hAnsi="Candara" w:cs="Arial"/>
          <w:spacing w:val="-3"/>
          <w:sz w:val="20"/>
        </w:rPr>
        <w:t>e</w:t>
      </w:r>
      <w:r w:rsidRPr="005E2500">
        <w:rPr>
          <w:rFonts w:ascii="Candara" w:hAnsi="Candara" w:cs="Arial"/>
          <w:sz w:val="20"/>
        </w:rPr>
        <w:t>l</w:t>
      </w:r>
      <w:r w:rsidR="008C32E4" w:rsidRPr="005E2500">
        <w:rPr>
          <w:rFonts w:ascii="Candara" w:hAnsi="Candara" w:cs="Arial"/>
          <w:sz w:val="20"/>
        </w:rPr>
        <w:t xml:space="preserve"> </w:t>
      </w:r>
      <w:r w:rsidRPr="005E2500">
        <w:rPr>
          <w:rFonts w:ascii="Candara" w:hAnsi="Candara" w:cs="Arial"/>
          <w:sz w:val="20"/>
        </w:rPr>
        <w:t>a</w:t>
      </w:r>
      <w:r w:rsidRPr="005E2500">
        <w:rPr>
          <w:rFonts w:ascii="Candara" w:hAnsi="Candara" w:cs="Arial"/>
          <w:spacing w:val="-1"/>
          <w:sz w:val="20"/>
        </w:rPr>
        <w:t>u</w:t>
      </w:r>
      <w:r w:rsidRPr="005E2500">
        <w:rPr>
          <w:rFonts w:ascii="Candara" w:hAnsi="Candara" w:cs="Arial"/>
          <w:sz w:val="20"/>
        </w:rPr>
        <w:t>d</w:t>
      </w:r>
      <w:r w:rsidRPr="005E2500">
        <w:rPr>
          <w:rFonts w:ascii="Candara" w:hAnsi="Candara" w:cs="Arial"/>
          <w:spacing w:val="-1"/>
          <w:sz w:val="20"/>
        </w:rPr>
        <w:t>i</w:t>
      </w:r>
      <w:r w:rsidRPr="005E2500">
        <w:rPr>
          <w:rFonts w:ascii="Candara" w:hAnsi="Candara" w:cs="Arial"/>
          <w:spacing w:val="1"/>
          <w:sz w:val="20"/>
        </w:rPr>
        <w:t>t</w:t>
      </w:r>
      <w:r w:rsidRPr="005E2500">
        <w:rPr>
          <w:rFonts w:ascii="Candara" w:hAnsi="Candara" w:cs="Arial"/>
          <w:sz w:val="20"/>
        </w:rPr>
        <w:t>a</w:t>
      </w:r>
      <w:r w:rsidRPr="005E2500">
        <w:rPr>
          <w:rFonts w:ascii="Candara" w:hAnsi="Candara" w:cs="Arial"/>
          <w:spacing w:val="-1"/>
          <w:sz w:val="20"/>
        </w:rPr>
        <w:t>d</w:t>
      </w:r>
      <w:r w:rsidRPr="005E2500">
        <w:rPr>
          <w:rFonts w:ascii="Candara" w:hAnsi="Candara" w:cs="Arial"/>
          <w:sz w:val="20"/>
        </w:rPr>
        <w:t>o a</w:t>
      </w:r>
      <w:r w:rsidRPr="005E2500">
        <w:rPr>
          <w:rFonts w:ascii="Candara" w:hAnsi="Candara" w:cs="Arial"/>
          <w:spacing w:val="2"/>
          <w:sz w:val="20"/>
        </w:rPr>
        <w:t xml:space="preserve"> </w:t>
      </w:r>
      <w:r w:rsidRPr="005E2500">
        <w:rPr>
          <w:rFonts w:ascii="Candara" w:hAnsi="Candara" w:cs="Arial"/>
          <w:spacing w:val="-3"/>
          <w:sz w:val="20"/>
        </w:rPr>
        <w:t>e</w:t>
      </w:r>
      <w:r w:rsidRPr="005E2500">
        <w:rPr>
          <w:rFonts w:ascii="Candara" w:hAnsi="Candara" w:cs="Arial"/>
          <w:spacing w:val="1"/>
          <w:sz w:val="20"/>
        </w:rPr>
        <w:t>f</w:t>
      </w:r>
      <w:r w:rsidRPr="005E2500">
        <w:rPr>
          <w:rFonts w:ascii="Candara" w:hAnsi="Candara" w:cs="Arial"/>
          <w:sz w:val="20"/>
        </w:rPr>
        <w:t>e</w:t>
      </w:r>
      <w:r w:rsidRPr="005E2500">
        <w:rPr>
          <w:rFonts w:ascii="Candara" w:hAnsi="Candara" w:cs="Arial"/>
          <w:spacing w:val="-3"/>
          <w:sz w:val="20"/>
        </w:rPr>
        <w:t>c</w:t>
      </w:r>
      <w:r w:rsidRPr="005E2500">
        <w:rPr>
          <w:rFonts w:ascii="Candara" w:hAnsi="Candara" w:cs="Arial"/>
          <w:spacing w:val="1"/>
          <w:sz w:val="20"/>
        </w:rPr>
        <w:t>t</w:t>
      </w:r>
      <w:r w:rsidRPr="005E2500">
        <w:rPr>
          <w:rFonts w:ascii="Candara" w:hAnsi="Candara" w:cs="Arial"/>
          <w:sz w:val="20"/>
        </w:rPr>
        <w:t>o</w:t>
      </w:r>
      <w:r w:rsidRPr="005E2500">
        <w:rPr>
          <w:rFonts w:ascii="Candara" w:hAnsi="Candara" w:cs="Arial"/>
          <w:spacing w:val="2"/>
          <w:sz w:val="20"/>
        </w:rPr>
        <w:t xml:space="preserve"> </w:t>
      </w:r>
      <w:r w:rsidRPr="005E2500">
        <w:rPr>
          <w:rFonts w:ascii="Candara" w:hAnsi="Candara" w:cs="Arial"/>
          <w:sz w:val="20"/>
        </w:rPr>
        <w:t>de</w:t>
      </w:r>
      <w:r w:rsidRPr="005E2500">
        <w:rPr>
          <w:rFonts w:ascii="Candara" w:hAnsi="Candara" w:cs="Arial"/>
          <w:spacing w:val="-2"/>
          <w:sz w:val="20"/>
        </w:rPr>
        <w:t xml:space="preserve"> </w:t>
      </w:r>
      <w:r w:rsidRPr="005E2500">
        <w:rPr>
          <w:rFonts w:ascii="Candara" w:hAnsi="Candara" w:cs="Arial"/>
          <w:sz w:val="20"/>
        </w:rPr>
        <w:t>e</w:t>
      </w:r>
      <w:r w:rsidRPr="005E2500">
        <w:rPr>
          <w:rFonts w:ascii="Candara" w:hAnsi="Candara" w:cs="Arial"/>
          <w:spacing w:val="-3"/>
          <w:sz w:val="20"/>
        </w:rPr>
        <w:t>v</w:t>
      </w:r>
      <w:r w:rsidRPr="005E2500">
        <w:rPr>
          <w:rFonts w:ascii="Candara" w:hAnsi="Candara" w:cs="Arial"/>
          <w:spacing w:val="-1"/>
          <w:sz w:val="20"/>
        </w:rPr>
        <w:t>i</w:t>
      </w:r>
      <w:r w:rsidRPr="005E2500">
        <w:rPr>
          <w:rFonts w:ascii="Candara" w:hAnsi="Candara" w:cs="Arial"/>
          <w:spacing w:val="1"/>
          <w:sz w:val="20"/>
        </w:rPr>
        <w:t>t</w:t>
      </w:r>
      <w:r w:rsidRPr="005E2500">
        <w:rPr>
          <w:rFonts w:ascii="Candara" w:hAnsi="Candara" w:cs="Arial"/>
          <w:sz w:val="20"/>
        </w:rPr>
        <w:t>ar</w:t>
      </w:r>
      <w:r w:rsidRPr="005E2500">
        <w:rPr>
          <w:rFonts w:ascii="Candara" w:hAnsi="Candara" w:cs="Arial"/>
          <w:spacing w:val="2"/>
          <w:sz w:val="20"/>
        </w:rPr>
        <w:t xml:space="preserve"> </w:t>
      </w:r>
      <w:r w:rsidRPr="005E2500">
        <w:rPr>
          <w:rFonts w:ascii="Candara" w:hAnsi="Candara" w:cs="Arial"/>
          <w:sz w:val="20"/>
        </w:rPr>
        <w:t>u</w:t>
      </w:r>
      <w:r w:rsidRPr="005E2500">
        <w:rPr>
          <w:rFonts w:ascii="Candara" w:hAnsi="Candara" w:cs="Arial"/>
          <w:spacing w:val="-1"/>
          <w:sz w:val="20"/>
        </w:rPr>
        <w:t>n</w:t>
      </w:r>
      <w:r w:rsidRPr="005E2500">
        <w:rPr>
          <w:rFonts w:ascii="Candara" w:hAnsi="Candara" w:cs="Arial"/>
          <w:sz w:val="20"/>
        </w:rPr>
        <w:t>a</w:t>
      </w:r>
      <w:r w:rsidRPr="005E2500">
        <w:rPr>
          <w:rFonts w:ascii="Candara" w:hAnsi="Candara" w:cs="Arial"/>
          <w:spacing w:val="-2"/>
          <w:sz w:val="20"/>
        </w:rPr>
        <w:t xml:space="preserve"> </w:t>
      </w:r>
      <w:r w:rsidRPr="005E2500">
        <w:rPr>
          <w:rFonts w:ascii="Candara" w:hAnsi="Candara" w:cs="Arial"/>
          <w:spacing w:val="-1"/>
          <w:sz w:val="20"/>
        </w:rPr>
        <w:t>N</w:t>
      </w:r>
      <w:r w:rsidRPr="005E2500">
        <w:rPr>
          <w:rFonts w:ascii="Candara" w:hAnsi="Candara" w:cs="Arial"/>
          <w:sz w:val="20"/>
        </w:rPr>
        <w:t>o C</w:t>
      </w:r>
      <w:r w:rsidRPr="005E2500">
        <w:rPr>
          <w:rFonts w:ascii="Candara" w:hAnsi="Candara" w:cs="Arial"/>
          <w:spacing w:val="-1"/>
          <w:sz w:val="20"/>
        </w:rPr>
        <w:t>o</w:t>
      </w:r>
      <w:r w:rsidRPr="005E2500">
        <w:rPr>
          <w:rFonts w:ascii="Candara" w:hAnsi="Candara" w:cs="Arial"/>
          <w:spacing w:val="-3"/>
          <w:sz w:val="20"/>
        </w:rPr>
        <w:t>n</w:t>
      </w:r>
      <w:r w:rsidRPr="005E2500">
        <w:rPr>
          <w:rFonts w:ascii="Candara" w:hAnsi="Candara" w:cs="Arial"/>
          <w:spacing w:val="3"/>
          <w:sz w:val="20"/>
        </w:rPr>
        <w:t>f</w:t>
      </w:r>
      <w:r w:rsidRPr="005E2500">
        <w:rPr>
          <w:rFonts w:ascii="Candara" w:hAnsi="Candara" w:cs="Arial"/>
          <w:spacing w:val="-3"/>
          <w:sz w:val="20"/>
        </w:rPr>
        <w:t>o</w:t>
      </w:r>
      <w:r w:rsidRPr="005E2500">
        <w:rPr>
          <w:rFonts w:ascii="Candara" w:hAnsi="Candara" w:cs="Arial"/>
          <w:spacing w:val="1"/>
          <w:sz w:val="20"/>
        </w:rPr>
        <w:t>rm</w:t>
      </w:r>
      <w:r w:rsidRPr="005E2500">
        <w:rPr>
          <w:rFonts w:ascii="Candara" w:hAnsi="Candara" w:cs="Arial"/>
          <w:spacing w:val="-1"/>
          <w:sz w:val="20"/>
        </w:rPr>
        <w:t>i</w:t>
      </w:r>
      <w:r w:rsidRPr="005E2500">
        <w:rPr>
          <w:rFonts w:ascii="Candara" w:hAnsi="Candara" w:cs="Arial"/>
          <w:sz w:val="20"/>
        </w:rPr>
        <w:t>d</w:t>
      </w:r>
      <w:r w:rsidRPr="005E2500">
        <w:rPr>
          <w:rFonts w:ascii="Candara" w:hAnsi="Candara" w:cs="Arial"/>
          <w:spacing w:val="-1"/>
          <w:sz w:val="20"/>
        </w:rPr>
        <w:t>a</w:t>
      </w:r>
      <w:r w:rsidRPr="005E2500">
        <w:rPr>
          <w:rFonts w:ascii="Candara" w:hAnsi="Candara" w:cs="Arial"/>
          <w:sz w:val="20"/>
        </w:rPr>
        <w:t>d</w:t>
      </w:r>
      <w:r w:rsidRPr="005E2500">
        <w:rPr>
          <w:rFonts w:ascii="Candara" w:hAnsi="Candara" w:cs="Arial"/>
          <w:spacing w:val="-4"/>
          <w:sz w:val="20"/>
        </w:rPr>
        <w:t xml:space="preserve"> </w:t>
      </w:r>
      <w:r w:rsidRPr="005E2500">
        <w:rPr>
          <w:rFonts w:ascii="Candara" w:hAnsi="Candara" w:cs="Arial"/>
          <w:sz w:val="20"/>
        </w:rPr>
        <w:t>en</w:t>
      </w:r>
      <w:r w:rsidRPr="005E2500">
        <w:rPr>
          <w:rFonts w:ascii="Candara" w:hAnsi="Candara" w:cs="Arial"/>
          <w:spacing w:val="1"/>
          <w:sz w:val="20"/>
        </w:rPr>
        <w:t xml:space="preserve"> </w:t>
      </w:r>
      <w:r w:rsidRPr="005E2500">
        <w:rPr>
          <w:rFonts w:ascii="Candara" w:hAnsi="Candara" w:cs="Arial"/>
          <w:spacing w:val="-1"/>
          <w:sz w:val="20"/>
        </w:rPr>
        <w:t>l</w:t>
      </w:r>
      <w:r w:rsidRPr="005E2500">
        <w:rPr>
          <w:rFonts w:ascii="Candara" w:hAnsi="Candara" w:cs="Arial"/>
          <w:sz w:val="20"/>
        </w:rPr>
        <w:t>a s</w:t>
      </w:r>
      <w:r w:rsidRPr="005E2500">
        <w:rPr>
          <w:rFonts w:ascii="Candara" w:hAnsi="Candara" w:cs="Arial"/>
          <w:spacing w:val="-3"/>
          <w:sz w:val="20"/>
        </w:rPr>
        <w:t>i</w:t>
      </w:r>
      <w:r w:rsidRPr="005E2500">
        <w:rPr>
          <w:rFonts w:ascii="Candara" w:hAnsi="Candara" w:cs="Arial"/>
          <w:spacing w:val="2"/>
          <w:sz w:val="20"/>
        </w:rPr>
        <w:t>g</w:t>
      </w:r>
      <w:r w:rsidRPr="005E2500">
        <w:rPr>
          <w:rFonts w:ascii="Candara" w:hAnsi="Candara" w:cs="Arial"/>
          <w:sz w:val="20"/>
        </w:rPr>
        <w:t>u</w:t>
      </w:r>
      <w:r w:rsidRPr="005E2500">
        <w:rPr>
          <w:rFonts w:ascii="Candara" w:hAnsi="Candara" w:cs="Arial"/>
          <w:spacing w:val="-1"/>
          <w:sz w:val="20"/>
        </w:rPr>
        <w:t>i</w:t>
      </w:r>
      <w:r w:rsidRPr="005E2500">
        <w:rPr>
          <w:rFonts w:ascii="Candara" w:hAnsi="Candara" w:cs="Arial"/>
          <w:sz w:val="20"/>
        </w:rPr>
        <w:t>e</w:t>
      </w:r>
      <w:r w:rsidRPr="005E2500">
        <w:rPr>
          <w:rFonts w:ascii="Candara" w:hAnsi="Candara" w:cs="Arial"/>
          <w:spacing w:val="-1"/>
          <w:sz w:val="20"/>
        </w:rPr>
        <w:t>n</w:t>
      </w:r>
      <w:r w:rsidRPr="005E2500">
        <w:rPr>
          <w:rFonts w:ascii="Candara" w:hAnsi="Candara" w:cs="Arial"/>
          <w:spacing w:val="1"/>
          <w:sz w:val="20"/>
        </w:rPr>
        <w:t>t</w:t>
      </w:r>
      <w:r w:rsidRPr="005E2500">
        <w:rPr>
          <w:rFonts w:ascii="Candara" w:hAnsi="Candara" w:cs="Arial"/>
          <w:sz w:val="20"/>
        </w:rPr>
        <w:t>e aud</w:t>
      </w:r>
      <w:r w:rsidRPr="005E2500">
        <w:rPr>
          <w:rFonts w:ascii="Candara" w:hAnsi="Candara" w:cs="Arial"/>
          <w:spacing w:val="-4"/>
          <w:sz w:val="20"/>
        </w:rPr>
        <w:t>i</w:t>
      </w:r>
      <w:r w:rsidRPr="005E2500">
        <w:rPr>
          <w:rFonts w:ascii="Candara" w:hAnsi="Candara" w:cs="Arial"/>
          <w:spacing w:val="1"/>
          <w:sz w:val="20"/>
        </w:rPr>
        <w:t>t</w:t>
      </w:r>
      <w:r w:rsidRPr="005E2500">
        <w:rPr>
          <w:rFonts w:ascii="Candara" w:hAnsi="Candara" w:cs="Arial"/>
          <w:sz w:val="20"/>
        </w:rPr>
        <w:t>or</w:t>
      </w:r>
      <w:r w:rsidRPr="005E2500">
        <w:rPr>
          <w:rFonts w:ascii="Candara" w:hAnsi="Candara" w:cs="Arial"/>
          <w:spacing w:val="-3"/>
          <w:sz w:val="20"/>
        </w:rPr>
        <w:t>í</w:t>
      </w:r>
      <w:r w:rsidRPr="005E2500">
        <w:rPr>
          <w:rFonts w:ascii="Candara" w:hAnsi="Candara" w:cs="Arial"/>
          <w:sz w:val="20"/>
        </w:rPr>
        <w:t>a. Realizar una reunión de cierre pres</w:t>
      </w:r>
      <w:r w:rsidRPr="005E2500">
        <w:rPr>
          <w:rFonts w:ascii="Candara" w:hAnsi="Candara" w:cs="Arial"/>
          <w:spacing w:val="-1"/>
          <w:sz w:val="20"/>
        </w:rPr>
        <w:t>i</w:t>
      </w:r>
      <w:r w:rsidRPr="005E2500">
        <w:rPr>
          <w:rFonts w:ascii="Candara" w:hAnsi="Candara" w:cs="Arial"/>
          <w:sz w:val="20"/>
        </w:rPr>
        <w:t>d</w:t>
      </w:r>
      <w:r w:rsidRPr="005E2500">
        <w:rPr>
          <w:rFonts w:ascii="Candara" w:hAnsi="Candara" w:cs="Arial"/>
          <w:spacing w:val="-1"/>
          <w:sz w:val="20"/>
        </w:rPr>
        <w:t>i</w:t>
      </w:r>
      <w:r w:rsidRPr="005E2500">
        <w:rPr>
          <w:rFonts w:ascii="Candara" w:hAnsi="Candara" w:cs="Arial"/>
          <w:sz w:val="20"/>
        </w:rPr>
        <w:t>da</w:t>
      </w:r>
      <w:r w:rsidRPr="005E2500">
        <w:rPr>
          <w:rFonts w:ascii="Candara" w:hAnsi="Candara" w:cs="Arial"/>
          <w:spacing w:val="25"/>
          <w:sz w:val="20"/>
        </w:rPr>
        <w:t xml:space="preserve"> </w:t>
      </w:r>
      <w:r w:rsidRPr="005E2500">
        <w:rPr>
          <w:rFonts w:ascii="Candara" w:hAnsi="Candara" w:cs="Arial"/>
          <w:sz w:val="20"/>
        </w:rPr>
        <w:t>p</w:t>
      </w:r>
      <w:r w:rsidRPr="005E2500">
        <w:rPr>
          <w:rFonts w:ascii="Candara" w:hAnsi="Candara" w:cs="Arial"/>
          <w:spacing w:val="-1"/>
          <w:sz w:val="20"/>
        </w:rPr>
        <w:t>o</w:t>
      </w:r>
      <w:r w:rsidRPr="005E2500">
        <w:rPr>
          <w:rFonts w:ascii="Candara" w:hAnsi="Candara" w:cs="Arial"/>
          <w:sz w:val="20"/>
        </w:rPr>
        <w:t>r</w:t>
      </w:r>
      <w:r w:rsidRPr="005E2500">
        <w:rPr>
          <w:rFonts w:ascii="Candara" w:hAnsi="Candara" w:cs="Arial"/>
          <w:spacing w:val="26"/>
          <w:sz w:val="20"/>
        </w:rPr>
        <w:t xml:space="preserve"> </w:t>
      </w:r>
      <w:r w:rsidRPr="005E2500">
        <w:rPr>
          <w:rFonts w:ascii="Candara" w:hAnsi="Candara" w:cs="Arial"/>
          <w:sz w:val="20"/>
        </w:rPr>
        <w:t>el</w:t>
      </w:r>
      <w:r w:rsidRPr="005E2500">
        <w:rPr>
          <w:rFonts w:ascii="Candara" w:hAnsi="Candara" w:cs="Arial"/>
          <w:spacing w:val="24"/>
          <w:sz w:val="20"/>
        </w:rPr>
        <w:t xml:space="preserve"> </w:t>
      </w:r>
      <w:r w:rsidRPr="005E2500">
        <w:rPr>
          <w:rFonts w:ascii="Candara" w:hAnsi="Candara" w:cs="Arial"/>
          <w:spacing w:val="-1"/>
          <w:sz w:val="20"/>
        </w:rPr>
        <w:t>A</w:t>
      </w:r>
      <w:r w:rsidRPr="005E2500">
        <w:rPr>
          <w:rFonts w:ascii="Candara" w:hAnsi="Candara" w:cs="Arial"/>
          <w:sz w:val="20"/>
        </w:rPr>
        <w:t>u</w:t>
      </w:r>
      <w:r w:rsidRPr="005E2500">
        <w:rPr>
          <w:rFonts w:ascii="Candara" w:hAnsi="Candara" w:cs="Arial"/>
          <w:spacing w:val="-1"/>
          <w:sz w:val="20"/>
        </w:rPr>
        <w:t>di</w:t>
      </w:r>
      <w:r w:rsidRPr="005E2500">
        <w:rPr>
          <w:rFonts w:ascii="Candara" w:hAnsi="Candara" w:cs="Arial"/>
          <w:spacing w:val="1"/>
          <w:sz w:val="20"/>
        </w:rPr>
        <w:t>t</w:t>
      </w:r>
      <w:r w:rsidRPr="005E2500">
        <w:rPr>
          <w:rFonts w:ascii="Candara" w:hAnsi="Candara" w:cs="Arial"/>
          <w:sz w:val="20"/>
        </w:rPr>
        <w:t>or</w:t>
      </w:r>
      <w:r w:rsidRPr="005E2500">
        <w:rPr>
          <w:rFonts w:ascii="Candara" w:hAnsi="Candara" w:cs="Arial"/>
          <w:spacing w:val="28"/>
          <w:sz w:val="20"/>
        </w:rPr>
        <w:t xml:space="preserve"> </w:t>
      </w:r>
      <w:r w:rsidRPr="005E2500">
        <w:rPr>
          <w:rFonts w:ascii="Candara" w:hAnsi="Candara" w:cs="Arial"/>
          <w:sz w:val="20"/>
        </w:rPr>
        <w:t>L</w:t>
      </w:r>
      <w:r w:rsidRPr="005E2500">
        <w:rPr>
          <w:rFonts w:ascii="Candara" w:hAnsi="Candara" w:cs="Arial"/>
          <w:spacing w:val="-4"/>
          <w:sz w:val="20"/>
        </w:rPr>
        <w:t>í</w:t>
      </w:r>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r</w:t>
      </w:r>
      <w:r w:rsidRPr="005E2500">
        <w:rPr>
          <w:rFonts w:ascii="Candara" w:hAnsi="Candara" w:cs="Arial"/>
          <w:spacing w:val="26"/>
          <w:sz w:val="20"/>
        </w:rPr>
        <w:t xml:space="preserve"> </w:t>
      </w:r>
      <w:r w:rsidRPr="005E2500">
        <w:rPr>
          <w:rFonts w:ascii="Candara" w:hAnsi="Candara" w:cs="Arial"/>
          <w:sz w:val="20"/>
        </w:rPr>
        <w:t>con</w:t>
      </w:r>
      <w:r w:rsidRPr="005E2500">
        <w:rPr>
          <w:rFonts w:ascii="Candara" w:hAnsi="Candara" w:cs="Arial"/>
          <w:spacing w:val="25"/>
          <w:sz w:val="20"/>
        </w:rPr>
        <w:t xml:space="preserve"> </w:t>
      </w:r>
      <w:r w:rsidRPr="005E2500">
        <w:rPr>
          <w:rFonts w:ascii="Candara" w:hAnsi="Candara" w:cs="Arial"/>
          <w:spacing w:val="2"/>
          <w:sz w:val="20"/>
        </w:rPr>
        <w:t>e</w:t>
      </w:r>
      <w:r w:rsidRPr="005E2500">
        <w:rPr>
          <w:rFonts w:ascii="Candara" w:hAnsi="Candara" w:cs="Arial"/>
          <w:sz w:val="20"/>
        </w:rPr>
        <w:t>l</w:t>
      </w:r>
      <w:r w:rsidRPr="005E2500">
        <w:rPr>
          <w:rFonts w:ascii="Candara" w:hAnsi="Candara" w:cs="Arial"/>
          <w:spacing w:val="24"/>
          <w:sz w:val="20"/>
        </w:rPr>
        <w:t xml:space="preserve"> </w:t>
      </w:r>
      <w:r w:rsidRPr="005E2500">
        <w:rPr>
          <w:rFonts w:ascii="Candara" w:hAnsi="Candara" w:cs="Arial"/>
          <w:sz w:val="20"/>
        </w:rPr>
        <w:t>o</w:t>
      </w:r>
      <w:r w:rsidRPr="005E2500">
        <w:rPr>
          <w:rFonts w:ascii="Candara" w:hAnsi="Candara" w:cs="Arial"/>
          <w:spacing w:val="-1"/>
          <w:sz w:val="20"/>
        </w:rPr>
        <w:t>b</w:t>
      </w:r>
      <w:r w:rsidRPr="005E2500">
        <w:rPr>
          <w:rFonts w:ascii="Candara" w:hAnsi="Candara" w:cs="Arial"/>
          <w:spacing w:val="1"/>
          <w:sz w:val="20"/>
        </w:rPr>
        <w:t>j</w:t>
      </w:r>
      <w:r w:rsidRPr="005E2500">
        <w:rPr>
          <w:rFonts w:ascii="Candara" w:hAnsi="Candara" w:cs="Arial"/>
          <w:sz w:val="20"/>
        </w:rPr>
        <w:t>eto</w:t>
      </w:r>
      <w:r w:rsidRPr="005E2500">
        <w:rPr>
          <w:rFonts w:ascii="Candara" w:hAnsi="Candara" w:cs="Arial"/>
          <w:spacing w:val="26"/>
          <w:sz w:val="20"/>
        </w:rPr>
        <w:t xml:space="preserve"> </w:t>
      </w:r>
      <w:r w:rsidRPr="005E2500">
        <w:rPr>
          <w:rFonts w:ascii="Candara" w:hAnsi="Candara" w:cs="Arial"/>
          <w:sz w:val="20"/>
        </w:rPr>
        <w:t>de</w:t>
      </w:r>
      <w:r w:rsidRPr="005E2500">
        <w:rPr>
          <w:rFonts w:ascii="Candara" w:hAnsi="Candara" w:cs="Arial"/>
          <w:spacing w:val="25"/>
          <w:sz w:val="20"/>
        </w:rPr>
        <w:t xml:space="preserve"> </w:t>
      </w:r>
      <w:r w:rsidRPr="005E2500">
        <w:rPr>
          <w:rFonts w:ascii="Candara" w:hAnsi="Candara" w:cs="Arial"/>
          <w:sz w:val="20"/>
        </w:rPr>
        <w:t>present</w:t>
      </w:r>
      <w:r w:rsidRPr="005E2500">
        <w:rPr>
          <w:rFonts w:ascii="Candara" w:hAnsi="Candara" w:cs="Arial"/>
          <w:spacing w:val="-2"/>
          <w:sz w:val="20"/>
        </w:rPr>
        <w:t>a</w:t>
      </w:r>
      <w:r w:rsidRPr="005E2500">
        <w:rPr>
          <w:rFonts w:ascii="Candara" w:hAnsi="Candara" w:cs="Arial"/>
          <w:sz w:val="20"/>
        </w:rPr>
        <w:t>r</w:t>
      </w:r>
      <w:r w:rsidRPr="005E2500">
        <w:rPr>
          <w:rFonts w:ascii="Candara" w:hAnsi="Candara" w:cs="Arial"/>
          <w:spacing w:val="26"/>
          <w:sz w:val="20"/>
        </w:rPr>
        <w:t xml:space="preserve"> </w:t>
      </w:r>
      <w:r w:rsidRPr="005E2500">
        <w:rPr>
          <w:rFonts w:ascii="Candara" w:hAnsi="Candara" w:cs="Arial"/>
          <w:spacing w:val="-1"/>
          <w:sz w:val="20"/>
        </w:rPr>
        <w:t>l</w:t>
      </w:r>
      <w:r w:rsidRPr="005E2500">
        <w:rPr>
          <w:rFonts w:ascii="Candara" w:hAnsi="Candara" w:cs="Arial"/>
          <w:sz w:val="20"/>
        </w:rPr>
        <w:t>os</w:t>
      </w:r>
      <w:r w:rsidRPr="005E2500">
        <w:rPr>
          <w:rFonts w:ascii="Candara" w:hAnsi="Candara" w:cs="Arial"/>
          <w:spacing w:val="25"/>
          <w:sz w:val="20"/>
        </w:rPr>
        <w:t xml:space="preserve"> </w:t>
      </w:r>
      <w:r w:rsidRPr="005E2500">
        <w:rPr>
          <w:rFonts w:ascii="Candara" w:hAnsi="Candara" w:cs="Arial"/>
          <w:sz w:val="20"/>
        </w:rPr>
        <w:t>h</w:t>
      </w:r>
      <w:r w:rsidRPr="005E2500">
        <w:rPr>
          <w:rFonts w:ascii="Candara" w:hAnsi="Candara" w:cs="Arial"/>
          <w:spacing w:val="-1"/>
          <w:sz w:val="20"/>
        </w:rPr>
        <w:t>all</w:t>
      </w:r>
      <w:r w:rsidRPr="005E2500">
        <w:rPr>
          <w:rFonts w:ascii="Candara" w:hAnsi="Candara" w:cs="Arial"/>
          <w:spacing w:val="2"/>
          <w:sz w:val="20"/>
        </w:rPr>
        <w:t>a</w:t>
      </w:r>
      <w:r w:rsidRPr="005E2500">
        <w:rPr>
          <w:rFonts w:ascii="Candara" w:hAnsi="Candara" w:cs="Arial"/>
          <w:spacing w:val="-2"/>
          <w:sz w:val="20"/>
        </w:rPr>
        <w:t>z</w:t>
      </w:r>
      <w:r w:rsidRPr="005E2500">
        <w:rPr>
          <w:rFonts w:ascii="Candara" w:hAnsi="Candara" w:cs="Arial"/>
          <w:spacing w:val="2"/>
          <w:sz w:val="20"/>
        </w:rPr>
        <w:t>g</w:t>
      </w:r>
      <w:r w:rsidRPr="005E2500">
        <w:rPr>
          <w:rFonts w:ascii="Candara" w:hAnsi="Candara" w:cs="Arial"/>
          <w:sz w:val="20"/>
        </w:rPr>
        <w:t>os</w:t>
      </w:r>
      <w:r w:rsidRPr="005E2500">
        <w:rPr>
          <w:rFonts w:ascii="Candara" w:hAnsi="Candara" w:cs="Arial"/>
          <w:spacing w:val="25"/>
          <w:sz w:val="20"/>
        </w:rPr>
        <w:t xml:space="preserve"> </w:t>
      </w:r>
      <w:r w:rsidRPr="005E2500">
        <w:rPr>
          <w:rFonts w:ascii="Candara" w:hAnsi="Candara" w:cs="Arial"/>
          <w:sz w:val="20"/>
        </w:rPr>
        <w:t>y co</w:t>
      </w:r>
      <w:r w:rsidRPr="005E2500">
        <w:rPr>
          <w:rFonts w:ascii="Candara" w:hAnsi="Candara" w:cs="Arial"/>
          <w:spacing w:val="-1"/>
          <w:sz w:val="20"/>
        </w:rPr>
        <w:t>n</w:t>
      </w:r>
      <w:r w:rsidRPr="005E2500">
        <w:rPr>
          <w:rFonts w:ascii="Candara" w:hAnsi="Candara" w:cs="Arial"/>
          <w:sz w:val="20"/>
        </w:rPr>
        <w:t>c</w:t>
      </w:r>
      <w:r w:rsidRPr="005E2500">
        <w:rPr>
          <w:rFonts w:ascii="Candara" w:hAnsi="Candara" w:cs="Arial"/>
          <w:spacing w:val="-1"/>
          <w:sz w:val="20"/>
        </w:rPr>
        <w:t>l</w:t>
      </w:r>
      <w:r w:rsidRPr="005E2500">
        <w:rPr>
          <w:rFonts w:ascii="Candara" w:hAnsi="Candara" w:cs="Arial"/>
          <w:sz w:val="20"/>
        </w:rPr>
        <w:t>us</w:t>
      </w:r>
      <w:r w:rsidRPr="005E2500">
        <w:rPr>
          <w:rFonts w:ascii="Candara" w:hAnsi="Candara" w:cs="Arial"/>
          <w:spacing w:val="-1"/>
          <w:sz w:val="20"/>
        </w:rPr>
        <w:t>i</w:t>
      </w:r>
      <w:r w:rsidRPr="005E2500">
        <w:rPr>
          <w:rFonts w:ascii="Candara" w:hAnsi="Candara" w:cs="Arial"/>
          <w:sz w:val="20"/>
        </w:rPr>
        <w:t>o</w:t>
      </w:r>
      <w:r w:rsidRPr="005E2500">
        <w:rPr>
          <w:rFonts w:ascii="Candara" w:hAnsi="Candara" w:cs="Arial"/>
          <w:spacing w:val="-1"/>
          <w:sz w:val="20"/>
        </w:rPr>
        <w:t>n</w:t>
      </w:r>
      <w:r w:rsidRPr="005E2500">
        <w:rPr>
          <w:rFonts w:ascii="Candara" w:hAnsi="Candara" w:cs="Arial"/>
          <w:sz w:val="20"/>
        </w:rPr>
        <w:t>es de</w:t>
      </w:r>
      <w:r w:rsidRPr="005E2500">
        <w:rPr>
          <w:rFonts w:ascii="Candara" w:hAnsi="Candara" w:cs="Arial"/>
          <w:spacing w:val="1"/>
          <w:sz w:val="20"/>
        </w:rPr>
        <w:t xml:space="preserve"> </w:t>
      </w:r>
      <w:r w:rsidRPr="005E2500">
        <w:rPr>
          <w:rFonts w:ascii="Candara" w:hAnsi="Candara" w:cs="Arial"/>
          <w:spacing w:val="-1"/>
          <w:sz w:val="20"/>
        </w:rPr>
        <w:t>l</w:t>
      </w:r>
      <w:r w:rsidRPr="005E2500">
        <w:rPr>
          <w:rFonts w:ascii="Candara" w:hAnsi="Candara" w:cs="Arial"/>
          <w:sz w:val="20"/>
        </w:rPr>
        <w:t>a Au</w:t>
      </w:r>
      <w:r w:rsidRPr="005E2500">
        <w:rPr>
          <w:rFonts w:ascii="Candara" w:hAnsi="Candara" w:cs="Arial"/>
          <w:spacing w:val="-1"/>
          <w:sz w:val="20"/>
        </w:rPr>
        <w:t>dit</w:t>
      </w:r>
      <w:r w:rsidRPr="005E2500">
        <w:rPr>
          <w:rFonts w:ascii="Candara" w:hAnsi="Candara" w:cs="Arial"/>
          <w:sz w:val="20"/>
        </w:rPr>
        <w:t>ori</w:t>
      </w:r>
      <w:r w:rsidRPr="005E2500">
        <w:rPr>
          <w:rFonts w:ascii="Candara" w:hAnsi="Candara" w:cs="Arial"/>
          <w:spacing w:val="-1"/>
          <w:sz w:val="20"/>
        </w:rPr>
        <w:t>a</w:t>
      </w:r>
      <w:r w:rsidRPr="005E2500">
        <w:rPr>
          <w:rFonts w:ascii="Candara" w:hAnsi="Candara" w:cs="Arial"/>
          <w:sz w:val="20"/>
        </w:rPr>
        <w:t xml:space="preserve">. Todos los participantes en la auditoría deberán </w:t>
      </w:r>
      <w:proofErr w:type="gramStart"/>
      <w:r w:rsidRPr="005E2500">
        <w:rPr>
          <w:rFonts w:ascii="Candara" w:hAnsi="Candara" w:cs="Arial"/>
          <w:sz w:val="20"/>
        </w:rPr>
        <w:t>Res</w:t>
      </w:r>
      <w:r w:rsidRPr="005E2500">
        <w:rPr>
          <w:rFonts w:ascii="Candara" w:hAnsi="Candara" w:cs="Arial"/>
          <w:spacing w:val="-1"/>
          <w:sz w:val="20"/>
        </w:rPr>
        <w:t>p</w:t>
      </w:r>
      <w:r w:rsidRPr="005E2500">
        <w:rPr>
          <w:rFonts w:ascii="Candara" w:hAnsi="Candara" w:cs="Arial"/>
          <w:spacing w:val="-3"/>
          <w:sz w:val="20"/>
        </w:rPr>
        <w:t>e</w:t>
      </w:r>
      <w:r w:rsidRPr="005E2500">
        <w:rPr>
          <w:rFonts w:ascii="Candara" w:hAnsi="Candara" w:cs="Arial"/>
          <w:spacing w:val="1"/>
          <w:sz w:val="20"/>
        </w:rPr>
        <w:t>t</w:t>
      </w:r>
      <w:r w:rsidRPr="005E2500">
        <w:rPr>
          <w:rFonts w:ascii="Candara" w:hAnsi="Candara" w:cs="Arial"/>
          <w:sz w:val="20"/>
        </w:rPr>
        <w:t xml:space="preserve">ar </w:t>
      </w:r>
      <w:r w:rsidRPr="005E2500">
        <w:rPr>
          <w:rFonts w:ascii="Candara" w:hAnsi="Candara" w:cs="Arial"/>
          <w:spacing w:val="1"/>
          <w:sz w:val="20"/>
        </w:rPr>
        <w:t xml:space="preserve"> </w:t>
      </w:r>
      <w:r w:rsidRPr="005E2500">
        <w:rPr>
          <w:rFonts w:ascii="Candara" w:hAnsi="Candara" w:cs="Arial"/>
          <w:sz w:val="20"/>
        </w:rPr>
        <w:t>y</w:t>
      </w:r>
      <w:proofErr w:type="gramEnd"/>
      <w:r w:rsidRPr="005E2500">
        <w:rPr>
          <w:rFonts w:ascii="Candara" w:hAnsi="Candara" w:cs="Arial"/>
          <w:sz w:val="20"/>
        </w:rPr>
        <w:t xml:space="preserve">  </w:t>
      </w:r>
      <w:proofErr w:type="gramStart"/>
      <w:r w:rsidRPr="005E2500">
        <w:rPr>
          <w:rFonts w:ascii="Candara" w:hAnsi="Candara" w:cs="Arial"/>
          <w:spacing w:val="1"/>
          <w:sz w:val="20"/>
        </w:rPr>
        <w:t>m</w:t>
      </w:r>
      <w:r w:rsidRPr="005E2500">
        <w:rPr>
          <w:rFonts w:ascii="Candara" w:hAnsi="Candara" w:cs="Arial"/>
          <w:sz w:val="20"/>
        </w:rPr>
        <w:t>a</w:t>
      </w:r>
      <w:r w:rsidRPr="005E2500">
        <w:rPr>
          <w:rFonts w:ascii="Candara" w:hAnsi="Candara" w:cs="Arial"/>
          <w:spacing w:val="-1"/>
          <w:sz w:val="20"/>
        </w:rPr>
        <w:t>n</w:t>
      </w:r>
      <w:r w:rsidRPr="005E2500">
        <w:rPr>
          <w:rFonts w:ascii="Candara" w:hAnsi="Candara" w:cs="Arial"/>
          <w:spacing w:val="1"/>
          <w:sz w:val="20"/>
        </w:rPr>
        <w:t>t</w:t>
      </w:r>
      <w:r w:rsidRPr="005E2500">
        <w:rPr>
          <w:rFonts w:ascii="Candara" w:hAnsi="Candara" w:cs="Arial"/>
          <w:sz w:val="20"/>
        </w:rPr>
        <w:t>e</w:t>
      </w:r>
      <w:r w:rsidRPr="005E2500">
        <w:rPr>
          <w:rFonts w:ascii="Candara" w:hAnsi="Candara" w:cs="Arial"/>
          <w:spacing w:val="-1"/>
          <w:sz w:val="20"/>
        </w:rPr>
        <w:t>n</w:t>
      </w:r>
      <w:r w:rsidRPr="005E2500">
        <w:rPr>
          <w:rFonts w:ascii="Candara" w:hAnsi="Candara" w:cs="Arial"/>
          <w:spacing w:val="-3"/>
          <w:sz w:val="20"/>
        </w:rPr>
        <w:t>e</w:t>
      </w:r>
      <w:r w:rsidRPr="005E2500">
        <w:rPr>
          <w:rFonts w:ascii="Candara" w:hAnsi="Candara" w:cs="Arial"/>
          <w:sz w:val="20"/>
        </w:rPr>
        <w:t xml:space="preserve">r </w:t>
      </w:r>
      <w:r w:rsidRPr="005E2500">
        <w:rPr>
          <w:rFonts w:ascii="Candara" w:hAnsi="Candara" w:cs="Arial"/>
          <w:spacing w:val="3"/>
          <w:sz w:val="20"/>
        </w:rPr>
        <w:t xml:space="preserve"> </w:t>
      </w:r>
      <w:r w:rsidRPr="005E2500">
        <w:rPr>
          <w:rFonts w:ascii="Candara" w:hAnsi="Candara" w:cs="Arial"/>
          <w:spacing w:val="-1"/>
          <w:sz w:val="20"/>
        </w:rPr>
        <w:t>l</w:t>
      </w:r>
      <w:r w:rsidRPr="005E2500">
        <w:rPr>
          <w:rFonts w:ascii="Candara" w:hAnsi="Candara" w:cs="Arial"/>
          <w:sz w:val="20"/>
        </w:rPr>
        <w:t>a</w:t>
      </w:r>
      <w:proofErr w:type="gramEnd"/>
      <w:r w:rsidRPr="005E2500">
        <w:rPr>
          <w:rFonts w:ascii="Candara" w:hAnsi="Candara" w:cs="Arial"/>
          <w:sz w:val="20"/>
        </w:rPr>
        <w:t xml:space="preserve"> </w:t>
      </w:r>
      <w:r w:rsidRPr="005E2500">
        <w:rPr>
          <w:rFonts w:ascii="Candara" w:hAnsi="Candara" w:cs="Arial"/>
          <w:spacing w:val="2"/>
          <w:sz w:val="20"/>
        </w:rPr>
        <w:t xml:space="preserve"> </w:t>
      </w:r>
      <w:proofErr w:type="gramStart"/>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b</w:t>
      </w:r>
      <w:r w:rsidRPr="005E2500">
        <w:rPr>
          <w:rFonts w:ascii="Candara" w:hAnsi="Candara" w:cs="Arial"/>
          <w:spacing w:val="-1"/>
          <w:sz w:val="20"/>
        </w:rPr>
        <w:t>i</w:t>
      </w:r>
      <w:r w:rsidRPr="005E2500">
        <w:rPr>
          <w:rFonts w:ascii="Candara" w:hAnsi="Candara" w:cs="Arial"/>
          <w:sz w:val="20"/>
        </w:rPr>
        <w:t xml:space="preserve">da </w:t>
      </w:r>
      <w:r w:rsidRPr="005E2500">
        <w:rPr>
          <w:rFonts w:ascii="Candara" w:hAnsi="Candara" w:cs="Arial"/>
          <w:spacing w:val="2"/>
          <w:sz w:val="20"/>
        </w:rPr>
        <w:t xml:space="preserve"> </w:t>
      </w:r>
      <w:r w:rsidRPr="005E2500">
        <w:rPr>
          <w:rFonts w:ascii="Candara" w:hAnsi="Candara" w:cs="Arial"/>
          <w:sz w:val="20"/>
        </w:rPr>
        <w:t>c</w:t>
      </w:r>
      <w:r w:rsidRPr="005E2500">
        <w:rPr>
          <w:rFonts w:ascii="Candara" w:hAnsi="Candara" w:cs="Arial"/>
          <w:spacing w:val="-3"/>
          <w:sz w:val="20"/>
        </w:rPr>
        <w:t>on</w:t>
      </w:r>
      <w:r w:rsidRPr="005E2500">
        <w:rPr>
          <w:rFonts w:ascii="Candara" w:hAnsi="Candara" w:cs="Arial"/>
          <w:spacing w:val="3"/>
          <w:sz w:val="20"/>
        </w:rPr>
        <w:t>f</w:t>
      </w:r>
      <w:r w:rsidRPr="005E2500">
        <w:rPr>
          <w:rFonts w:ascii="Candara" w:hAnsi="Candara" w:cs="Arial"/>
          <w:spacing w:val="-1"/>
          <w:sz w:val="20"/>
        </w:rPr>
        <w:t>i</w:t>
      </w:r>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nc</w:t>
      </w:r>
      <w:r w:rsidRPr="005E2500">
        <w:rPr>
          <w:rFonts w:ascii="Candara" w:hAnsi="Candara" w:cs="Arial"/>
          <w:spacing w:val="-1"/>
          <w:sz w:val="20"/>
        </w:rPr>
        <w:t>i</w:t>
      </w:r>
      <w:r w:rsidRPr="005E2500">
        <w:rPr>
          <w:rFonts w:ascii="Candara" w:hAnsi="Candara" w:cs="Arial"/>
          <w:sz w:val="20"/>
        </w:rPr>
        <w:t>a</w:t>
      </w:r>
      <w:r w:rsidRPr="005E2500">
        <w:rPr>
          <w:rFonts w:ascii="Candara" w:hAnsi="Candara" w:cs="Arial"/>
          <w:spacing w:val="-1"/>
          <w:sz w:val="20"/>
        </w:rPr>
        <w:t>li</w:t>
      </w:r>
      <w:r w:rsidRPr="005E2500">
        <w:rPr>
          <w:rFonts w:ascii="Candara" w:hAnsi="Candara" w:cs="Arial"/>
          <w:sz w:val="20"/>
        </w:rPr>
        <w:t>d</w:t>
      </w:r>
      <w:r w:rsidRPr="005E2500">
        <w:rPr>
          <w:rFonts w:ascii="Candara" w:hAnsi="Candara" w:cs="Arial"/>
          <w:spacing w:val="-1"/>
          <w:sz w:val="20"/>
        </w:rPr>
        <w:t>a</w:t>
      </w:r>
      <w:r w:rsidRPr="005E2500">
        <w:rPr>
          <w:rFonts w:ascii="Candara" w:hAnsi="Candara" w:cs="Arial"/>
          <w:sz w:val="20"/>
        </w:rPr>
        <w:t>d</w:t>
      </w:r>
      <w:proofErr w:type="gramEnd"/>
      <w:r w:rsidRPr="005E2500">
        <w:rPr>
          <w:rFonts w:ascii="Candara" w:hAnsi="Candara" w:cs="Arial"/>
          <w:sz w:val="20"/>
        </w:rPr>
        <w:t xml:space="preserve"> </w:t>
      </w:r>
      <w:r w:rsidRPr="005E2500">
        <w:rPr>
          <w:rFonts w:ascii="Candara" w:hAnsi="Candara" w:cs="Arial"/>
          <w:spacing w:val="2"/>
          <w:sz w:val="20"/>
        </w:rPr>
        <w:t xml:space="preserve"> </w:t>
      </w:r>
      <w:proofErr w:type="gramStart"/>
      <w:r w:rsidRPr="005E2500">
        <w:rPr>
          <w:rFonts w:ascii="Candara" w:hAnsi="Candara" w:cs="Arial"/>
          <w:sz w:val="20"/>
        </w:rPr>
        <w:t>so</w:t>
      </w:r>
      <w:r w:rsidRPr="005E2500">
        <w:rPr>
          <w:rFonts w:ascii="Candara" w:hAnsi="Candara" w:cs="Arial"/>
          <w:spacing w:val="-1"/>
          <w:sz w:val="20"/>
        </w:rPr>
        <w:t>b</w:t>
      </w:r>
      <w:r w:rsidRPr="005E2500">
        <w:rPr>
          <w:rFonts w:ascii="Candara" w:hAnsi="Candara" w:cs="Arial"/>
          <w:spacing w:val="1"/>
          <w:sz w:val="20"/>
        </w:rPr>
        <w:t>r</w:t>
      </w:r>
      <w:r w:rsidRPr="005E2500">
        <w:rPr>
          <w:rFonts w:ascii="Candara" w:hAnsi="Candara" w:cs="Arial"/>
          <w:sz w:val="20"/>
        </w:rPr>
        <w:t xml:space="preserve">e </w:t>
      </w:r>
      <w:r w:rsidRPr="005E2500">
        <w:rPr>
          <w:rFonts w:ascii="Candara" w:hAnsi="Candara" w:cs="Arial"/>
          <w:spacing w:val="2"/>
          <w:sz w:val="20"/>
        </w:rPr>
        <w:t xml:space="preserve"> </w:t>
      </w:r>
      <w:r w:rsidRPr="005E2500">
        <w:rPr>
          <w:rFonts w:ascii="Candara" w:hAnsi="Candara" w:cs="Arial"/>
          <w:sz w:val="20"/>
        </w:rPr>
        <w:t>su</w:t>
      </w:r>
      <w:proofErr w:type="gramEnd"/>
      <w:r w:rsidRPr="005E2500">
        <w:rPr>
          <w:rFonts w:ascii="Candara" w:hAnsi="Candara" w:cs="Arial"/>
          <w:sz w:val="20"/>
        </w:rPr>
        <w:t xml:space="preserve"> co</w:t>
      </w:r>
      <w:r w:rsidRPr="005E2500">
        <w:rPr>
          <w:rFonts w:ascii="Candara" w:hAnsi="Candara" w:cs="Arial"/>
          <w:spacing w:val="-1"/>
          <w:sz w:val="20"/>
        </w:rPr>
        <w:t>n</w:t>
      </w:r>
      <w:r w:rsidRPr="005E2500">
        <w:rPr>
          <w:rFonts w:ascii="Candara" w:hAnsi="Candara" w:cs="Arial"/>
          <w:spacing w:val="1"/>
          <w:sz w:val="20"/>
        </w:rPr>
        <w:t>t</w:t>
      </w:r>
      <w:r w:rsidRPr="005E2500">
        <w:rPr>
          <w:rFonts w:ascii="Candara" w:hAnsi="Candara" w:cs="Arial"/>
          <w:sz w:val="20"/>
        </w:rPr>
        <w:t>e</w:t>
      </w:r>
      <w:r w:rsidRPr="005E2500">
        <w:rPr>
          <w:rFonts w:ascii="Candara" w:hAnsi="Candara" w:cs="Arial"/>
          <w:spacing w:val="-1"/>
          <w:sz w:val="20"/>
        </w:rPr>
        <w:t>ni</w:t>
      </w:r>
      <w:r w:rsidRPr="005E2500">
        <w:rPr>
          <w:rFonts w:ascii="Candara" w:hAnsi="Candara" w:cs="Arial"/>
          <w:sz w:val="20"/>
        </w:rPr>
        <w:t>d</w:t>
      </w:r>
      <w:r w:rsidRPr="005E2500">
        <w:rPr>
          <w:rFonts w:ascii="Candara" w:hAnsi="Candara" w:cs="Arial"/>
          <w:spacing w:val="-1"/>
          <w:sz w:val="20"/>
        </w:rPr>
        <w:t>o</w:t>
      </w:r>
      <w:r w:rsidRPr="005E2500">
        <w:rPr>
          <w:rFonts w:ascii="Candara" w:hAnsi="Candara" w:cs="Arial"/>
          <w:sz w:val="20"/>
        </w:rPr>
        <w:t>. La</w:t>
      </w:r>
      <w:r w:rsidRPr="005E2500">
        <w:rPr>
          <w:rFonts w:ascii="Candara" w:hAnsi="Candara" w:cs="Arial"/>
          <w:spacing w:val="10"/>
          <w:sz w:val="20"/>
        </w:rPr>
        <w:t xml:space="preserve"> </w:t>
      </w:r>
      <w:r w:rsidRPr="005E2500">
        <w:rPr>
          <w:rFonts w:ascii="Candara" w:hAnsi="Candara" w:cs="Arial"/>
          <w:sz w:val="20"/>
        </w:rPr>
        <w:t>p</w:t>
      </w:r>
      <w:r w:rsidRPr="005E2500">
        <w:rPr>
          <w:rFonts w:ascii="Candara" w:hAnsi="Candara" w:cs="Arial"/>
          <w:spacing w:val="-1"/>
          <w:sz w:val="20"/>
        </w:rPr>
        <w:t>e</w:t>
      </w:r>
      <w:r w:rsidRPr="005E2500">
        <w:rPr>
          <w:rFonts w:ascii="Candara" w:hAnsi="Candara" w:cs="Arial"/>
          <w:spacing w:val="1"/>
          <w:sz w:val="20"/>
        </w:rPr>
        <w:t>r</w:t>
      </w:r>
      <w:r w:rsidRPr="005E2500">
        <w:rPr>
          <w:rFonts w:ascii="Candara" w:hAnsi="Candara" w:cs="Arial"/>
          <w:spacing w:val="-1"/>
          <w:sz w:val="20"/>
        </w:rPr>
        <w:t>i</w:t>
      </w:r>
      <w:r w:rsidRPr="005E2500">
        <w:rPr>
          <w:rFonts w:ascii="Candara" w:hAnsi="Candara" w:cs="Arial"/>
          <w:sz w:val="20"/>
        </w:rPr>
        <w:t>o</w:t>
      </w:r>
      <w:r w:rsidRPr="005E2500">
        <w:rPr>
          <w:rFonts w:ascii="Candara" w:hAnsi="Candara" w:cs="Arial"/>
          <w:spacing w:val="-1"/>
          <w:sz w:val="20"/>
        </w:rPr>
        <w:t>di</w:t>
      </w:r>
      <w:r w:rsidRPr="005E2500">
        <w:rPr>
          <w:rFonts w:ascii="Candara" w:hAnsi="Candara" w:cs="Arial"/>
          <w:sz w:val="20"/>
        </w:rPr>
        <w:t>c</w:t>
      </w:r>
      <w:r w:rsidRPr="005E2500">
        <w:rPr>
          <w:rFonts w:ascii="Candara" w:hAnsi="Candara" w:cs="Arial"/>
          <w:spacing w:val="-1"/>
          <w:sz w:val="20"/>
        </w:rPr>
        <w:t>i</w:t>
      </w:r>
      <w:r w:rsidRPr="005E2500">
        <w:rPr>
          <w:rFonts w:ascii="Candara" w:hAnsi="Candara" w:cs="Arial"/>
          <w:sz w:val="20"/>
        </w:rPr>
        <w:t>d</w:t>
      </w:r>
      <w:r w:rsidRPr="005E2500">
        <w:rPr>
          <w:rFonts w:ascii="Candara" w:hAnsi="Candara" w:cs="Arial"/>
          <w:spacing w:val="-1"/>
          <w:sz w:val="20"/>
        </w:rPr>
        <w:t>a</w:t>
      </w:r>
      <w:r w:rsidRPr="005E2500">
        <w:rPr>
          <w:rFonts w:ascii="Candara" w:hAnsi="Candara" w:cs="Arial"/>
          <w:sz w:val="20"/>
        </w:rPr>
        <w:t>d</w:t>
      </w:r>
      <w:r w:rsidRPr="005E2500">
        <w:rPr>
          <w:rFonts w:ascii="Candara" w:hAnsi="Candara" w:cs="Arial"/>
          <w:spacing w:val="10"/>
          <w:sz w:val="20"/>
        </w:rPr>
        <w:t xml:space="preserve"> </w:t>
      </w:r>
      <w:r w:rsidRPr="005E2500">
        <w:rPr>
          <w:rFonts w:ascii="Candara" w:hAnsi="Candara" w:cs="Arial"/>
          <w:sz w:val="20"/>
        </w:rPr>
        <w:t>de</w:t>
      </w:r>
      <w:r w:rsidRPr="005E2500">
        <w:rPr>
          <w:rFonts w:ascii="Candara" w:hAnsi="Candara" w:cs="Arial"/>
          <w:spacing w:val="10"/>
          <w:sz w:val="20"/>
        </w:rPr>
        <w:t xml:space="preserve"> </w:t>
      </w:r>
      <w:r w:rsidRPr="005E2500">
        <w:rPr>
          <w:rFonts w:ascii="Candara" w:hAnsi="Candara" w:cs="Arial"/>
          <w:sz w:val="20"/>
        </w:rPr>
        <w:t>e</w:t>
      </w:r>
      <w:r w:rsidRPr="005E2500">
        <w:rPr>
          <w:rFonts w:ascii="Candara" w:hAnsi="Candara" w:cs="Arial"/>
          <w:spacing w:val="1"/>
          <w:sz w:val="20"/>
        </w:rPr>
        <w:t>j</w:t>
      </w:r>
      <w:r w:rsidRPr="005E2500">
        <w:rPr>
          <w:rFonts w:ascii="Candara" w:hAnsi="Candara" w:cs="Arial"/>
          <w:sz w:val="20"/>
        </w:rPr>
        <w:t>ec</w:t>
      </w:r>
      <w:r w:rsidRPr="005E2500">
        <w:rPr>
          <w:rFonts w:ascii="Candara" w:hAnsi="Candara" w:cs="Arial"/>
          <w:spacing w:val="-3"/>
          <w:sz w:val="20"/>
        </w:rPr>
        <w:t>u</w:t>
      </w:r>
      <w:r w:rsidRPr="005E2500">
        <w:rPr>
          <w:rFonts w:ascii="Candara" w:hAnsi="Candara" w:cs="Arial"/>
          <w:sz w:val="20"/>
        </w:rPr>
        <w:t>c</w:t>
      </w:r>
      <w:r w:rsidRPr="005E2500">
        <w:rPr>
          <w:rFonts w:ascii="Candara" w:hAnsi="Candara" w:cs="Arial"/>
          <w:spacing w:val="-1"/>
          <w:sz w:val="20"/>
        </w:rPr>
        <w:t>i</w:t>
      </w:r>
      <w:r w:rsidRPr="005E2500">
        <w:rPr>
          <w:rFonts w:ascii="Candara" w:hAnsi="Candara" w:cs="Arial"/>
          <w:sz w:val="20"/>
        </w:rPr>
        <w:t>ón</w:t>
      </w:r>
      <w:r w:rsidRPr="005E2500">
        <w:rPr>
          <w:rFonts w:ascii="Candara" w:hAnsi="Candara" w:cs="Arial"/>
          <w:spacing w:val="12"/>
          <w:sz w:val="20"/>
        </w:rPr>
        <w:t xml:space="preserve"> </w:t>
      </w:r>
      <w:r w:rsidRPr="005E2500">
        <w:rPr>
          <w:rFonts w:ascii="Candara" w:hAnsi="Candara" w:cs="Arial"/>
          <w:sz w:val="20"/>
        </w:rPr>
        <w:t>de</w:t>
      </w:r>
      <w:r w:rsidRPr="005E2500">
        <w:rPr>
          <w:rFonts w:ascii="Candara" w:hAnsi="Candara" w:cs="Arial"/>
          <w:spacing w:val="10"/>
          <w:sz w:val="20"/>
        </w:rPr>
        <w:t xml:space="preserve"> </w:t>
      </w:r>
      <w:r w:rsidRPr="005E2500">
        <w:rPr>
          <w:rFonts w:ascii="Candara" w:hAnsi="Candara" w:cs="Arial"/>
          <w:spacing w:val="-1"/>
          <w:sz w:val="20"/>
        </w:rPr>
        <w:t>l</w:t>
      </w:r>
      <w:r w:rsidRPr="005E2500">
        <w:rPr>
          <w:rFonts w:ascii="Candara" w:hAnsi="Candara" w:cs="Arial"/>
          <w:sz w:val="20"/>
        </w:rPr>
        <w:t>a</w:t>
      </w:r>
      <w:r w:rsidRPr="005E2500">
        <w:rPr>
          <w:rFonts w:ascii="Candara" w:hAnsi="Candara" w:cs="Arial"/>
          <w:spacing w:val="10"/>
          <w:sz w:val="20"/>
        </w:rPr>
        <w:t xml:space="preserve"> </w:t>
      </w:r>
      <w:r w:rsidRPr="005E2500">
        <w:rPr>
          <w:rFonts w:ascii="Candara" w:hAnsi="Candara" w:cs="Arial"/>
          <w:sz w:val="20"/>
        </w:rPr>
        <w:t>a</w:t>
      </w:r>
      <w:r w:rsidRPr="005E2500">
        <w:rPr>
          <w:rFonts w:ascii="Candara" w:hAnsi="Candara" w:cs="Arial"/>
          <w:spacing w:val="-1"/>
          <w:sz w:val="20"/>
        </w:rPr>
        <w:t>u</w:t>
      </w:r>
      <w:r w:rsidRPr="005E2500">
        <w:rPr>
          <w:rFonts w:ascii="Candara" w:hAnsi="Candara" w:cs="Arial"/>
          <w:sz w:val="20"/>
        </w:rPr>
        <w:t>d</w:t>
      </w:r>
      <w:r w:rsidRPr="005E2500">
        <w:rPr>
          <w:rFonts w:ascii="Candara" w:hAnsi="Candara" w:cs="Arial"/>
          <w:spacing w:val="-1"/>
          <w:sz w:val="20"/>
        </w:rPr>
        <w:t>i</w:t>
      </w:r>
      <w:r w:rsidRPr="005E2500">
        <w:rPr>
          <w:rFonts w:ascii="Candara" w:hAnsi="Candara" w:cs="Arial"/>
          <w:spacing w:val="1"/>
          <w:sz w:val="20"/>
        </w:rPr>
        <w:t>t</w:t>
      </w:r>
      <w:r w:rsidRPr="005E2500">
        <w:rPr>
          <w:rFonts w:ascii="Candara" w:hAnsi="Candara" w:cs="Arial"/>
          <w:sz w:val="20"/>
        </w:rPr>
        <w:t>or</w:t>
      </w:r>
      <w:r w:rsidRPr="005E2500">
        <w:rPr>
          <w:rFonts w:ascii="Candara" w:hAnsi="Candara" w:cs="Arial"/>
          <w:spacing w:val="-3"/>
          <w:sz w:val="20"/>
        </w:rPr>
        <w:t>í</w:t>
      </w:r>
      <w:r w:rsidRPr="005E2500">
        <w:rPr>
          <w:rFonts w:ascii="Candara" w:hAnsi="Candara" w:cs="Arial"/>
          <w:sz w:val="20"/>
        </w:rPr>
        <w:t>a</w:t>
      </w:r>
      <w:r w:rsidRPr="005E2500">
        <w:rPr>
          <w:rFonts w:ascii="Candara" w:hAnsi="Candara" w:cs="Arial"/>
          <w:spacing w:val="13"/>
          <w:sz w:val="20"/>
        </w:rPr>
        <w:t xml:space="preserve"> </w:t>
      </w:r>
      <w:r w:rsidRPr="005E2500">
        <w:rPr>
          <w:rFonts w:ascii="Candara" w:hAnsi="Candara" w:cs="Arial"/>
          <w:spacing w:val="-1"/>
          <w:sz w:val="20"/>
        </w:rPr>
        <w:t>i</w:t>
      </w:r>
      <w:r w:rsidRPr="005E2500">
        <w:rPr>
          <w:rFonts w:ascii="Candara" w:hAnsi="Candara" w:cs="Arial"/>
          <w:sz w:val="20"/>
        </w:rPr>
        <w:t>nte</w:t>
      </w:r>
      <w:r w:rsidRPr="005E2500">
        <w:rPr>
          <w:rFonts w:ascii="Candara" w:hAnsi="Candara" w:cs="Arial"/>
          <w:spacing w:val="1"/>
          <w:sz w:val="20"/>
        </w:rPr>
        <w:t>r</w:t>
      </w:r>
      <w:r w:rsidRPr="005E2500">
        <w:rPr>
          <w:rFonts w:ascii="Candara" w:hAnsi="Candara" w:cs="Arial"/>
          <w:sz w:val="20"/>
        </w:rPr>
        <w:t>na</w:t>
      </w:r>
      <w:r w:rsidRPr="005E2500">
        <w:rPr>
          <w:rFonts w:ascii="Candara" w:hAnsi="Candara" w:cs="Arial"/>
          <w:spacing w:val="12"/>
          <w:sz w:val="20"/>
        </w:rPr>
        <w:t xml:space="preserve"> </w:t>
      </w:r>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b</w:t>
      </w:r>
      <w:r w:rsidRPr="005E2500">
        <w:rPr>
          <w:rFonts w:ascii="Candara" w:hAnsi="Candara" w:cs="Arial"/>
          <w:spacing w:val="-1"/>
          <w:sz w:val="20"/>
        </w:rPr>
        <w:t>e</w:t>
      </w:r>
      <w:r w:rsidRPr="005E2500">
        <w:rPr>
          <w:rFonts w:ascii="Candara" w:hAnsi="Candara" w:cs="Arial"/>
          <w:spacing w:val="1"/>
          <w:sz w:val="20"/>
        </w:rPr>
        <w:t>r</w:t>
      </w:r>
      <w:r w:rsidRPr="005E2500">
        <w:rPr>
          <w:rFonts w:ascii="Candara" w:hAnsi="Candara" w:cs="Arial"/>
          <w:sz w:val="20"/>
        </w:rPr>
        <w:t>á</w:t>
      </w:r>
      <w:r w:rsidRPr="005E2500">
        <w:rPr>
          <w:rFonts w:ascii="Candara" w:hAnsi="Candara" w:cs="Arial"/>
          <w:spacing w:val="10"/>
          <w:sz w:val="20"/>
        </w:rPr>
        <w:t xml:space="preserve"> </w:t>
      </w:r>
      <w:r w:rsidRPr="005E2500">
        <w:rPr>
          <w:rFonts w:ascii="Candara" w:hAnsi="Candara" w:cs="Arial"/>
          <w:sz w:val="20"/>
        </w:rPr>
        <w:t>ser</w:t>
      </w:r>
      <w:r w:rsidRPr="005E2500">
        <w:rPr>
          <w:rFonts w:ascii="Candara" w:hAnsi="Candara" w:cs="Arial"/>
          <w:spacing w:val="11"/>
          <w:sz w:val="20"/>
        </w:rPr>
        <w:t xml:space="preserve"> </w:t>
      </w:r>
      <w:r w:rsidRPr="005E2500">
        <w:rPr>
          <w:rFonts w:ascii="Candara" w:hAnsi="Candara" w:cs="Arial"/>
          <w:sz w:val="20"/>
        </w:rPr>
        <w:t>de</w:t>
      </w:r>
      <w:r w:rsidRPr="005E2500">
        <w:rPr>
          <w:rFonts w:ascii="Candara" w:hAnsi="Candara" w:cs="Arial"/>
          <w:spacing w:val="10"/>
          <w:sz w:val="20"/>
        </w:rPr>
        <w:t xml:space="preserve"> </w:t>
      </w:r>
      <w:r w:rsidRPr="005E2500">
        <w:rPr>
          <w:rFonts w:ascii="Candara" w:hAnsi="Candara" w:cs="Arial"/>
          <w:sz w:val="20"/>
        </w:rPr>
        <w:t>p</w:t>
      </w:r>
      <w:r w:rsidRPr="005E2500">
        <w:rPr>
          <w:rFonts w:ascii="Candara" w:hAnsi="Candara" w:cs="Arial"/>
          <w:spacing w:val="-3"/>
          <w:sz w:val="20"/>
        </w:rPr>
        <w:t>o</w:t>
      </w:r>
      <w:r w:rsidRPr="005E2500">
        <w:rPr>
          <w:rFonts w:ascii="Candara" w:hAnsi="Candara" w:cs="Arial"/>
          <w:sz w:val="20"/>
        </w:rPr>
        <w:t>r</w:t>
      </w:r>
      <w:r w:rsidRPr="005E2500">
        <w:rPr>
          <w:rFonts w:ascii="Candara" w:hAnsi="Candara" w:cs="Arial"/>
          <w:spacing w:val="11"/>
          <w:sz w:val="20"/>
        </w:rPr>
        <w:t xml:space="preserve"> </w:t>
      </w:r>
      <w:r w:rsidRPr="005E2500">
        <w:rPr>
          <w:rFonts w:ascii="Candara" w:hAnsi="Candara" w:cs="Arial"/>
          <w:spacing w:val="-1"/>
          <w:sz w:val="20"/>
        </w:rPr>
        <w:t>l</w:t>
      </w:r>
      <w:r w:rsidRPr="005E2500">
        <w:rPr>
          <w:rFonts w:ascii="Candara" w:hAnsi="Candara" w:cs="Arial"/>
          <w:sz w:val="20"/>
        </w:rPr>
        <w:t>o</w:t>
      </w:r>
      <w:r w:rsidRPr="005E2500">
        <w:rPr>
          <w:rFonts w:ascii="Candara" w:hAnsi="Candara" w:cs="Arial"/>
          <w:spacing w:val="10"/>
          <w:sz w:val="20"/>
        </w:rPr>
        <w:t xml:space="preserve"> </w:t>
      </w:r>
      <w:r w:rsidRPr="005E2500">
        <w:rPr>
          <w:rFonts w:ascii="Candara" w:hAnsi="Candara" w:cs="Arial"/>
          <w:spacing w:val="1"/>
          <w:sz w:val="20"/>
        </w:rPr>
        <w:t>m</w:t>
      </w:r>
      <w:r w:rsidRPr="005E2500">
        <w:rPr>
          <w:rFonts w:ascii="Candara" w:hAnsi="Candara" w:cs="Arial"/>
          <w:sz w:val="20"/>
        </w:rPr>
        <w:t>e</w:t>
      </w:r>
      <w:r w:rsidRPr="005E2500">
        <w:rPr>
          <w:rFonts w:ascii="Candara" w:hAnsi="Candara" w:cs="Arial"/>
          <w:spacing w:val="-1"/>
          <w:sz w:val="20"/>
        </w:rPr>
        <w:t>n</w:t>
      </w:r>
      <w:r w:rsidRPr="005E2500">
        <w:rPr>
          <w:rFonts w:ascii="Candara" w:hAnsi="Candara" w:cs="Arial"/>
          <w:sz w:val="20"/>
        </w:rPr>
        <w:t>os</w:t>
      </w:r>
      <w:r w:rsidRPr="005E2500">
        <w:rPr>
          <w:rFonts w:ascii="Candara" w:hAnsi="Candara" w:cs="Arial"/>
          <w:spacing w:val="10"/>
          <w:sz w:val="20"/>
        </w:rPr>
        <w:t xml:space="preserve"> </w:t>
      </w:r>
      <w:r w:rsidRPr="005E2500">
        <w:rPr>
          <w:rFonts w:ascii="Candara" w:hAnsi="Candara" w:cs="Arial"/>
          <w:sz w:val="20"/>
        </w:rPr>
        <w:t>d</w:t>
      </w:r>
      <w:r w:rsidRPr="005E2500">
        <w:rPr>
          <w:rFonts w:ascii="Candara" w:hAnsi="Candara" w:cs="Arial"/>
          <w:spacing w:val="-1"/>
          <w:sz w:val="20"/>
        </w:rPr>
        <w:t>o</w:t>
      </w:r>
      <w:r w:rsidRPr="005E2500">
        <w:rPr>
          <w:rFonts w:ascii="Candara" w:hAnsi="Candara" w:cs="Arial"/>
          <w:sz w:val="20"/>
        </w:rPr>
        <w:t>s</w:t>
      </w:r>
      <w:r w:rsidRPr="005E2500">
        <w:rPr>
          <w:rFonts w:ascii="Candara" w:hAnsi="Candara" w:cs="Arial"/>
          <w:spacing w:val="11"/>
          <w:sz w:val="20"/>
        </w:rPr>
        <w:t xml:space="preserve"> </w:t>
      </w:r>
      <w:r w:rsidRPr="005E2500">
        <w:rPr>
          <w:rFonts w:ascii="Candara" w:hAnsi="Candara" w:cs="Arial"/>
          <w:spacing w:val="-2"/>
          <w:sz w:val="20"/>
        </w:rPr>
        <w:t>v</w:t>
      </w:r>
      <w:r w:rsidRPr="005E2500">
        <w:rPr>
          <w:rFonts w:ascii="Candara" w:hAnsi="Candara" w:cs="Arial"/>
          <w:sz w:val="20"/>
        </w:rPr>
        <w:t>ec</w:t>
      </w:r>
      <w:r w:rsidRPr="005E2500">
        <w:rPr>
          <w:rFonts w:ascii="Candara" w:hAnsi="Candara" w:cs="Arial"/>
          <w:spacing w:val="-1"/>
          <w:sz w:val="20"/>
        </w:rPr>
        <w:t>e</w:t>
      </w:r>
      <w:r w:rsidRPr="005E2500">
        <w:rPr>
          <w:rFonts w:ascii="Candara" w:hAnsi="Candara" w:cs="Arial"/>
          <w:sz w:val="20"/>
        </w:rPr>
        <w:t>s</w:t>
      </w:r>
      <w:r w:rsidRPr="005E2500">
        <w:rPr>
          <w:rFonts w:ascii="Candara" w:hAnsi="Candara" w:cs="Arial"/>
          <w:spacing w:val="11"/>
          <w:sz w:val="20"/>
        </w:rPr>
        <w:t xml:space="preserve"> </w:t>
      </w:r>
      <w:r w:rsidRPr="005E2500">
        <w:rPr>
          <w:rFonts w:ascii="Candara" w:hAnsi="Candara" w:cs="Arial"/>
          <w:sz w:val="20"/>
        </w:rPr>
        <w:t>al</w:t>
      </w:r>
      <w:r w:rsidRPr="005E2500">
        <w:rPr>
          <w:rFonts w:ascii="Candara" w:hAnsi="Candara" w:cs="Arial"/>
          <w:spacing w:val="9"/>
          <w:sz w:val="20"/>
        </w:rPr>
        <w:t xml:space="preserve"> </w:t>
      </w:r>
      <w:r w:rsidRPr="005E2500">
        <w:rPr>
          <w:rFonts w:ascii="Candara" w:hAnsi="Candara" w:cs="Arial"/>
          <w:sz w:val="20"/>
        </w:rPr>
        <w:t>a</w:t>
      </w:r>
      <w:r w:rsidRPr="005E2500">
        <w:rPr>
          <w:rFonts w:ascii="Candara" w:hAnsi="Candara" w:cs="Arial"/>
          <w:spacing w:val="-1"/>
          <w:sz w:val="20"/>
        </w:rPr>
        <w:t>ñ</w:t>
      </w:r>
      <w:r w:rsidRPr="005E2500">
        <w:rPr>
          <w:rFonts w:ascii="Candara" w:hAnsi="Candara" w:cs="Arial"/>
          <w:sz w:val="20"/>
        </w:rPr>
        <w:t>o, d</w:t>
      </w:r>
      <w:r w:rsidRPr="005E2500">
        <w:rPr>
          <w:rFonts w:ascii="Candara" w:hAnsi="Candara" w:cs="Arial"/>
          <w:spacing w:val="-1"/>
          <w:sz w:val="20"/>
        </w:rPr>
        <w:t>e</w:t>
      </w:r>
      <w:r w:rsidRPr="005E2500">
        <w:rPr>
          <w:rFonts w:ascii="Candara" w:hAnsi="Candara" w:cs="Arial"/>
          <w:sz w:val="20"/>
        </w:rPr>
        <w:t>b</w:t>
      </w:r>
      <w:r w:rsidRPr="005E2500">
        <w:rPr>
          <w:rFonts w:ascii="Candara" w:hAnsi="Candara" w:cs="Arial"/>
          <w:spacing w:val="-1"/>
          <w:sz w:val="20"/>
        </w:rPr>
        <w:t>i</w:t>
      </w:r>
      <w:r w:rsidRPr="005E2500">
        <w:rPr>
          <w:rFonts w:ascii="Candara" w:hAnsi="Candara" w:cs="Arial"/>
          <w:sz w:val="20"/>
        </w:rPr>
        <w:t>é</w:t>
      </w:r>
      <w:r w:rsidRPr="005E2500">
        <w:rPr>
          <w:rFonts w:ascii="Candara" w:hAnsi="Candara" w:cs="Arial"/>
          <w:spacing w:val="-1"/>
          <w:sz w:val="20"/>
        </w:rPr>
        <w:t>n</w:t>
      </w:r>
      <w:r w:rsidRPr="005E2500">
        <w:rPr>
          <w:rFonts w:ascii="Candara" w:hAnsi="Candara" w:cs="Arial"/>
          <w:sz w:val="20"/>
        </w:rPr>
        <w:t>d</w:t>
      </w:r>
      <w:r w:rsidRPr="005E2500">
        <w:rPr>
          <w:rFonts w:ascii="Candara" w:hAnsi="Candara" w:cs="Arial"/>
          <w:spacing w:val="-1"/>
          <w:sz w:val="20"/>
        </w:rPr>
        <w:t>o</w:t>
      </w:r>
      <w:r w:rsidRPr="005E2500">
        <w:rPr>
          <w:rFonts w:ascii="Candara" w:hAnsi="Candara" w:cs="Arial"/>
          <w:sz w:val="20"/>
        </w:rPr>
        <w:t>se</w:t>
      </w:r>
      <w:r w:rsidRPr="005E2500">
        <w:rPr>
          <w:rFonts w:ascii="Candara" w:hAnsi="Candara" w:cs="Arial"/>
          <w:spacing w:val="1"/>
          <w:sz w:val="20"/>
        </w:rPr>
        <w:t xml:space="preserve"> r</w:t>
      </w:r>
      <w:r w:rsidRPr="005E2500">
        <w:rPr>
          <w:rFonts w:ascii="Candara" w:hAnsi="Candara" w:cs="Arial"/>
          <w:sz w:val="20"/>
        </w:rPr>
        <w:t>e</w:t>
      </w:r>
      <w:r w:rsidRPr="005E2500">
        <w:rPr>
          <w:rFonts w:ascii="Candara" w:hAnsi="Candara" w:cs="Arial"/>
          <w:spacing w:val="2"/>
          <w:sz w:val="20"/>
        </w:rPr>
        <w:t>g</w:t>
      </w:r>
      <w:r w:rsidRPr="005E2500">
        <w:rPr>
          <w:rFonts w:ascii="Candara" w:hAnsi="Candara" w:cs="Arial"/>
          <w:spacing w:val="-1"/>
          <w:sz w:val="20"/>
        </w:rPr>
        <w:t>i</w:t>
      </w:r>
      <w:r w:rsidRPr="005E2500">
        <w:rPr>
          <w:rFonts w:ascii="Candara" w:hAnsi="Candara" w:cs="Arial"/>
          <w:spacing w:val="-2"/>
          <w:sz w:val="20"/>
        </w:rPr>
        <w:t>s</w:t>
      </w:r>
      <w:r w:rsidRPr="005E2500">
        <w:rPr>
          <w:rFonts w:ascii="Candara" w:hAnsi="Candara" w:cs="Arial"/>
          <w:spacing w:val="1"/>
          <w:sz w:val="20"/>
        </w:rPr>
        <w:t>tr</w:t>
      </w:r>
      <w:r w:rsidRPr="005E2500">
        <w:rPr>
          <w:rFonts w:ascii="Candara" w:hAnsi="Candara" w:cs="Arial"/>
          <w:spacing w:val="-3"/>
          <w:sz w:val="20"/>
        </w:rPr>
        <w:t>a</w:t>
      </w:r>
      <w:r w:rsidRPr="005E2500">
        <w:rPr>
          <w:rFonts w:ascii="Candara" w:hAnsi="Candara" w:cs="Arial"/>
          <w:sz w:val="20"/>
        </w:rPr>
        <w:t>r</w:t>
      </w:r>
      <w:r w:rsidRPr="005E2500">
        <w:rPr>
          <w:rFonts w:ascii="Candara" w:hAnsi="Candara" w:cs="Arial"/>
          <w:spacing w:val="2"/>
          <w:sz w:val="20"/>
        </w:rPr>
        <w:t xml:space="preserve"> </w:t>
      </w:r>
      <w:r w:rsidRPr="005E2500">
        <w:rPr>
          <w:rFonts w:ascii="Candara" w:hAnsi="Candara" w:cs="Arial"/>
          <w:sz w:val="20"/>
        </w:rPr>
        <w:t>en</w:t>
      </w:r>
      <w:r w:rsidRPr="005E2500">
        <w:rPr>
          <w:rFonts w:ascii="Candara" w:hAnsi="Candara" w:cs="Arial"/>
          <w:spacing w:val="1"/>
          <w:sz w:val="20"/>
        </w:rPr>
        <w:t xml:space="preserve"> </w:t>
      </w:r>
      <w:r w:rsidRPr="005E2500">
        <w:rPr>
          <w:rFonts w:ascii="Candara" w:hAnsi="Candara" w:cs="Arial"/>
          <w:sz w:val="20"/>
        </w:rPr>
        <w:t>el</w:t>
      </w:r>
      <w:r w:rsidRPr="005E2500">
        <w:rPr>
          <w:rFonts w:ascii="Candara" w:hAnsi="Candara" w:cs="Arial"/>
          <w:spacing w:val="10"/>
          <w:sz w:val="20"/>
        </w:rPr>
        <w:t xml:space="preserve"> </w:t>
      </w:r>
      <w:r w:rsidRPr="005E2500">
        <w:rPr>
          <w:rFonts w:ascii="Candara" w:hAnsi="Candara" w:cs="Arial"/>
          <w:b/>
          <w:spacing w:val="-1"/>
          <w:sz w:val="20"/>
        </w:rPr>
        <w:t>FO-LMD_TESCo-C-19</w:t>
      </w:r>
      <w:r w:rsidRPr="005E2500">
        <w:rPr>
          <w:rFonts w:ascii="Candara" w:hAnsi="Candara" w:cs="Arial"/>
          <w:spacing w:val="-1"/>
          <w:sz w:val="20"/>
        </w:rPr>
        <w:t xml:space="preserve"> “P</w:t>
      </w:r>
      <w:r w:rsidRPr="005E2500">
        <w:rPr>
          <w:rFonts w:ascii="Candara" w:hAnsi="Candara" w:cs="Arial"/>
          <w:spacing w:val="1"/>
          <w:sz w:val="20"/>
        </w:rPr>
        <w:t>r</w:t>
      </w:r>
      <w:r w:rsidRPr="005E2500">
        <w:rPr>
          <w:rFonts w:ascii="Candara" w:hAnsi="Candara" w:cs="Arial"/>
          <w:sz w:val="20"/>
        </w:rPr>
        <w:t>o</w:t>
      </w:r>
      <w:r w:rsidRPr="005E2500">
        <w:rPr>
          <w:rFonts w:ascii="Candara" w:hAnsi="Candara" w:cs="Arial"/>
          <w:spacing w:val="-1"/>
          <w:sz w:val="20"/>
        </w:rPr>
        <w:t>g</w:t>
      </w:r>
      <w:r w:rsidRPr="005E2500">
        <w:rPr>
          <w:rFonts w:ascii="Candara" w:hAnsi="Candara" w:cs="Arial"/>
          <w:spacing w:val="1"/>
          <w:sz w:val="20"/>
        </w:rPr>
        <w:t>r</w:t>
      </w:r>
      <w:r w:rsidRPr="005E2500">
        <w:rPr>
          <w:rFonts w:ascii="Candara" w:hAnsi="Candara" w:cs="Arial"/>
          <w:sz w:val="20"/>
        </w:rPr>
        <w:t>ama</w:t>
      </w:r>
      <w:r w:rsidRPr="005E2500">
        <w:rPr>
          <w:rFonts w:ascii="Candara" w:hAnsi="Candara" w:cs="Arial"/>
          <w:spacing w:val="-1"/>
          <w:sz w:val="20"/>
        </w:rPr>
        <w:t xml:space="preserve"> A</w:t>
      </w:r>
      <w:r w:rsidRPr="005E2500">
        <w:rPr>
          <w:rFonts w:ascii="Candara" w:hAnsi="Candara" w:cs="Arial"/>
          <w:sz w:val="20"/>
        </w:rPr>
        <w:t>n</w:t>
      </w:r>
      <w:r w:rsidRPr="005E2500">
        <w:rPr>
          <w:rFonts w:ascii="Candara" w:hAnsi="Candara" w:cs="Arial"/>
          <w:spacing w:val="-1"/>
          <w:sz w:val="20"/>
        </w:rPr>
        <w:t>u</w:t>
      </w:r>
      <w:r w:rsidRPr="005E2500">
        <w:rPr>
          <w:rFonts w:ascii="Candara" w:hAnsi="Candara" w:cs="Arial"/>
          <w:sz w:val="20"/>
        </w:rPr>
        <w:t>al de</w:t>
      </w:r>
      <w:r w:rsidRPr="005E2500">
        <w:rPr>
          <w:rFonts w:ascii="Candara" w:hAnsi="Candara" w:cs="Arial"/>
          <w:spacing w:val="-2"/>
          <w:sz w:val="20"/>
        </w:rPr>
        <w:t xml:space="preserve"> </w:t>
      </w:r>
      <w:r w:rsidRPr="005E2500">
        <w:rPr>
          <w:rFonts w:ascii="Candara" w:hAnsi="Candara" w:cs="Arial"/>
          <w:spacing w:val="-1"/>
          <w:sz w:val="20"/>
        </w:rPr>
        <w:t>A</w:t>
      </w:r>
      <w:r w:rsidRPr="005E2500">
        <w:rPr>
          <w:rFonts w:ascii="Candara" w:hAnsi="Candara" w:cs="Arial"/>
          <w:sz w:val="20"/>
        </w:rPr>
        <w:t>ud</w:t>
      </w:r>
      <w:r w:rsidRPr="005E2500">
        <w:rPr>
          <w:rFonts w:ascii="Candara" w:hAnsi="Candara" w:cs="Arial"/>
          <w:spacing w:val="-1"/>
          <w:sz w:val="20"/>
        </w:rPr>
        <w:t>i</w:t>
      </w:r>
      <w:r w:rsidRPr="005E2500">
        <w:rPr>
          <w:rFonts w:ascii="Candara" w:hAnsi="Candara" w:cs="Arial"/>
          <w:spacing w:val="1"/>
          <w:sz w:val="20"/>
        </w:rPr>
        <w:t>t</w:t>
      </w:r>
      <w:r w:rsidRPr="005E2500">
        <w:rPr>
          <w:rFonts w:ascii="Candara" w:hAnsi="Candara" w:cs="Arial"/>
          <w:sz w:val="20"/>
        </w:rPr>
        <w:t>or</w:t>
      </w:r>
      <w:r w:rsidRPr="005E2500">
        <w:rPr>
          <w:rFonts w:ascii="Candara" w:hAnsi="Candara" w:cs="Arial"/>
          <w:spacing w:val="-3"/>
          <w:sz w:val="20"/>
        </w:rPr>
        <w:t>í</w:t>
      </w:r>
      <w:r w:rsidRPr="005E2500">
        <w:rPr>
          <w:rFonts w:ascii="Candara" w:hAnsi="Candara" w:cs="Arial"/>
          <w:sz w:val="20"/>
        </w:rPr>
        <w:t>as”,</w:t>
      </w:r>
      <w:r w:rsidRPr="005E2500">
        <w:rPr>
          <w:rFonts w:ascii="Candara" w:hAnsi="Candara" w:cs="Arial"/>
          <w:spacing w:val="2"/>
          <w:sz w:val="20"/>
        </w:rPr>
        <w:t xml:space="preserve"> </w:t>
      </w:r>
      <w:r w:rsidRPr="005E2500">
        <w:rPr>
          <w:rFonts w:ascii="Candara" w:hAnsi="Candara" w:cs="Arial"/>
          <w:sz w:val="20"/>
        </w:rPr>
        <w:t>e</w:t>
      </w:r>
      <w:r w:rsidRPr="005E2500">
        <w:rPr>
          <w:rFonts w:ascii="Candara" w:hAnsi="Candara" w:cs="Arial"/>
          <w:spacing w:val="-1"/>
          <w:sz w:val="20"/>
        </w:rPr>
        <w:t>l</w:t>
      </w:r>
      <w:r w:rsidRPr="005E2500">
        <w:rPr>
          <w:rFonts w:ascii="Candara" w:hAnsi="Candara" w:cs="Arial"/>
          <w:sz w:val="20"/>
        </w:rPr>
        <w:t>a</w:t>
      </w:r>
      <w:r w:rsidRPr="005E2500">
        <w:rPr>
          <w:rFonts w:ascii="Candara" w:hAnsi="Candara" w:cs="Arial"/>
          <w:spacing w:val="-1"/>
          <w:sz w:val="20"/>
        </w:rPr>
        <w:t>b</w:t>
      </w:r>
      <w:r w:rsidRPr="005E2500">
        <w:rPr>
          <w:rFonts w:ascii="Candara" w:hAnsi="Candara" w:cs="Arial"/>
          <w:sz w:val="20"/>
        </w:rPr>
        <w:t>orado</w:t>
      </w:r>
      <w:r w:rsidRPr="005E2500">
        <w:rPr>
          <w:rFonts w:ascii="Candara" w:hAnsi="Candara" w:cs="Arial"/>
          <w:spacing w:val="1"/>
          <w:sz w:val="20"/>
        </w:rPr>
        <w:t xml:space="preserve"> </w:t>
      </w:r>
      <w:r w:rsidRPr="005E2500">
        <w:rPr>
          <w:rFonts w:ascii="Candara" w:hAnsi="Candara" w:cs="Arial"/>
          <w:sz w:val="20"/>
        </w:rPr>
        <w:t>p</w:t>
      </w:r>
      <w:r w:rsidRPr="005E2500">
        <w:rPr>
          <w:rFonts w:ascii="Candara" w:hAnsi="Candara" w:cs="Arial"/>
          <w:spacing w:val="-1"/>
          <w:sz w:val="20"/>
        </w:rPr>
        <w:t>o</w:t>
      </w:r>
      <w:r w:rsidRPr="005E2500">
        <w:rPr>
          <w:rFonts w:ascii="Candara" w:hAnsi="Candara" w:cs="Arial"/>
          <w:sz w:val="20"/>
        </w:rPr>
        <w:t>r</w:t>
      </w:r>
      <w:r w:rsidRPr="005E2500">
        <w:rPr>
          <w:rFonts w:ascii="Candara" w:hAnsi="Candara" w:cs="Arial"/>
          <w:spacing w:val="2"/>
          <w:sz w:val="20"/>
        </w:rPr>
        <w:t xml:space="preserve"> </w:t>
      </w:r>
      <w:r w:rsidRPr="005E2500">
        <w:rPr>
          <w:rFonts w:ascii="Candara" w:hAnsi="Candara" w:cs="Arial"/>
          <w:sz w:val="20"/>
        </w:rPr>
        <w:t xml:space="preserve">el </w:t>
      </w:r>
      <w:r w:rsidRPr="005E2500">
        <w:rPr>
          <w:rFonts w:ascii="Candara" w:hAnsi="Candara" w:cs="Arial"/>
          <w:spacing w:val="-1"/>
          <w:sz w:val="20"/>
        </w:rPr>
        <w:t>A</w:t>
      </w:r>
      <w:r w:rsidRPr="005E2500">
        <w:rPr>
          <w:rFonts w:ascii="Candara" w:hAnsi="Candara" w:cs="Arial"/>
          <w:sz w:val="20"/>
        </w:rPr>
        <w:t>u</w:t>
      </w:r>
      <w:r w:rsidRPr="005E2500">
        <w:rPr>
          <w:rFonts w:ascii="Candara" w:hAnsi="Candara" w:cs="Arial"/>
          <w:spacing w:val="-1"/>
          <w:sz w:val="20"/>
        </w:rPr>
        <w:t>di</w:t>
      </w:r>
      <w:r w:rsidRPr="005E2500">
        <w:rPr>
          <w:rFonts w:ascii="Candara" w:hAnsi="Candara" w:cs="Arial"/>
          <w:spacing w:val="1"/>
          <w:sz w:val="20"/>
        </w:rPr>
        <w:t>t</w:t>
      </w:r>
      <w:r w:rsidRPr="005E2500">
        <w:rPr>
          <w:rFonts w:ascii="Candara" w:hAnsi="Candara" w:cs="Arial"/>
          <w:sz w:val="20"/>
        </w:rPr>
        <w:t>or L</w:t>
      </w:r>
      <w:r w:rsidRPr="005E2500">
        <w:rPr>
          <w:rFonts w:ascii="Candara" w:hAnsi="Candara" w:cs="Arial"/>
          <w:spacing w:val="-4"/>
          <w:sz w:val="20"/>
        </w:rPr>
        <w:t>í</w:t>
      </w:r>
      <w:r w:rsidRPr="005E2500">
        <w:rPr>
          <w:rFonts w:ascii="Candara" w:hAnsi="Candara" w:cs="Arial"/>
          <w:sz w:val="20"/>
        </w:rPr>
        <w:t>d</w:t>
      </w:r>
      <w:r w:rsidRPr="005E2500">
        <w:rPr>
          <w:rFonts w:ascii="Candara" w:hAnsi="Candara" w:cs="Arial"/>
          <w:spacing w:val="-1"/>
          <w:sz w:val="20"/>
        </w:rPr>
        <w:t>e</w:t>
      </w:r>
      <w:r w:rsidRPr="005E2500">
        <w:rPr>
          <w:rFonts w:ascii="Candara" w:hAnsi="Candara" w:cs="Arial"/>
          <w:sz w:val="20"/>
        </w:rPr>
        <w:t>r</w:t>
      </w:r>
      <w:r w:rsidRPr="005E2500">
        <w:rPr>
          <w:rFonts w:ascii="Candara" w:hAnsi="Candara" w:cs="Arial"/>
          <w:spacing w:val="2"/>
          <w:sz w:val="20"/>
        </w:rPr>
        <w:t xml:space="preserve"> </w:t>
      </w:r>
      <w:r w:rsidRPr="005E2500">
        <w:rPr>
          <w:rFonts w:ascii="Candara" w:hAnsi="Candara" w:cs="Arial"/>
          <w:sz w:val="20"/>
        </w:rPr>
        <w:t>y</w:t>
      </w:r>
      <w:r w:rsidRPr="005E2500">
        <w:rPr>
          <w:rFonts w:ascii="Candara" w:hAnsi="Candara" w:cs="Arial"/>
          <w:spacing w:val="-1"/>
          <w:sz w:val="20"/>
        </w:rPr>
        <w:t xml:space="preserve"> </w:t>
      </w:r>
      <w:r w:rsidRPr="005E2500">
        <w:rPr>
          <w:rFonts w:ascii="Candara" w:hAnsi="Candara" w:cs="Arial"/>
          <w:sz w:val="20"/>
        </w:rPr>
        <w:t>a</w:t>
      </w:r>
      <w:r w:rsidRPr="005E2500">
        <w:rPr>
          <w:rFonts w:ascii="Candara" w:hAnsi="Candara" w:cs="Arial"/>
          <w:spacing w:val="-1"/>
          <w:sz w:val="20"/>
        </w:rPr>
        <w:t>p</w:t>
      </w:r>
      <w:r w:rsidRPr="005E2500">
        <w:rPr>
          <w:rFonts w:ascii="Candara" w:hAnsi="Candara" w:cs="Arial"/>
          <w:spacing w:val="1"/>
          <w:sz w:val="20"/>
        </w:rPr>
        <w:t>r</w:t>
      </w:r>
      <w:r w:rsidRPr="005E2500">
        <w:rPr>
          <w:rFonts w:ascii="Candara" w:hAnsi="Candara" w:cs="Arial"/>
          <w:sz w:val="20"/>
        </w:rPr>
        <w:t>o</w:t>
      </w:r>
      <w:r w:rsidRPr="005E2500">
        <w:rPr>
          <w:rFonts w:ascii="Candara" w:hAnsi="Candara" w:cs="Arial"/>
          <w:spacing w:val="-1"/>
          <w:sz w:val="20"/>
        </w:rPr>
        <w:t>b</w:t>
      </w:r>
      <w:r w:rsidRPr="005E2500">
        <w:rPr>
          <w:rFonts w:ascii="Candara" w:hAnsi="Candara" w:cs="Arial"/>
          <w:sz w:val="20"/>
        </w:rPr>
        <w:t>a</w:t>
      </w:r>
      <w:r w:rsidRPr="005E2500">
        <w:rPr>
          <w:rFonts w:ascii="Candara" w:hAnsi="Candara" w:cs="Arial"/>
          <w:spacing w:val="-1"/>
          <w:sz w:val="20"/>
        </w:rPr>
        <w:t>d</w:t>
      </w:r>
      <w:r w:rsidRPr="005E2500">
        <w:rPr>
          <w:rFonts w:ascii="Candara" w:hAnsi="Candara" w:cs="Arial"/>
          <w:sz w:val="20"/>
        </w:rPr>
        <w:t>o por el</w:t>
      </w:r>
      <w:r w:rsidRPr="005E2500">
        <w:rPr>
          <w:rFonts w:ascii="Candara" w:hAnsi="Candara" w:cs="Arial"/>
          <w:spacing w:val="-5"/>
          <w:sz w:val="20"/>
        </w:rPr>
        <w:t xml:space="preserve"> </w:t>
      </w:r>
      <w:r w:rsidRPr="005E2500">
        <w:rPr>
          <w:rFonts w:ascii="Candara" w:hAnsi="Candara" w:cs="Arial"/>
          <w:spacing w:val="-1"/>
          <w:sz w:val="20"/>
        </w:rPr>
        <w:t>Encargado del SGC</w:t>
      </w:r>
      <w:r w:rsidRPr="005E2500">
        <w:rPr>
          <w:rFonts w:ascii="Candara" w:hAnsi="Candara" w:cs="Arial"/>
          <w:sz w:val="20"/>
        </w:rPr>
        <w:t xml:space="preserve">. </w:t>
      </w:r>
    </w:p>
    <w:p w14:paraId="00728B68" w14:textId="77777777" w:rsidR="00D868A5" w:rsidRDefault="00D868A5" w:rsidP="00D868A5">
      <w:pPr>
        <w:ind w:right="49"/>
        <w:jc w:val="both"/>
        <w:rPr>
          <w:rFonts w:ascii="Candara" w:hAnsi="Candara" w:cs="Arial"/>
          <w:lang w:val="es-MX"/>
        </w:rPr>
      </w:pPr>
    </w:p>
    <w:p w14:paraId="455ABD3E" w14:textId="77777777" w:rsidR="004D483E" w:rsidRDefault="004D483E" w:rsidP="00D868A5">
      <w:pPr>
        <w:ind w:right="49"/>
        <w:jc w:val="both"/>
        <w:rPr>
          <w:rFonts w:ascii="Candara" w:hAnsi="Candara" w:cs="Arial"/>
          <w:lang w:val="es-MX"/>
        </w:rPr>
      </w:pPr>
    </w:p>
    <w:p w14:paraId="451AD0A9" w14:textId="77777777" w:rsidR="004D483E" w:rsidRDefault="004D483E" w:rsidP="00D868A5">
      <w:pPr>
        <w:ind w:right="49"/>
        <w:jc w:val="both"/>
        <w:rPr>
          <w:rFonts w:ascii="Candara" w:hAnsi="Candara" w:cs="Arial"/>
          <w:lang w:val="es-MX"/>
        </w:rPr>
      </w:pPr>
    </w:p>
    <w:p w14:paraId="30C3C03B" w14:textId="77777777" w:rsidR="004D483E" w:rsidRDefault="004D483E" w:rsidP="00D868A5">
      <w:pPr>
        <w:ind w:right="49"/>
        <w:jc w:val="both"/>
        <w:rPr>
          <w:rFonts w:ascii="Candara" w:hAnsi="Candara" w:cs="Arial"/>
          <w:lang w:val="es-MX"/>
        </w:rPr>
      </w:pPr>
    </w:p>
    <w:p w14:paraId="60B2734B" w14:textId="77777777" w:rsidR="004D483E" w:rsidRDefault="004D483E" w:rsidP="00D868A5">
      <w:pPr>
        <w:ind w:right="49"/>
        <w:jc w:val="both"/>
        <w:rPr>
          <w:rFonts w:ascii="Candara" w:hAnsi="Candara" w:cs="Arial"/>
          <w:lang w:val="es-MX"/>
        </w:rPr>
      </w:pPr>
    </w:p>
    <w:p w14:paraId="38FDF89C" w14:textId="77777777" w:rsidR="004D483E" w:rsidRDefault="004D483E" w:rsidP="00D868A5">
      <w:pPr>
        <w:ind w:right="49"/>
        <w:jc w:val="both"/>
        <w:rPr>
          <w:rFonts w:ascii="Candara" w:hAnsi="Candara" w:cs="Arial"/>
          <w:lang w:val="es-MX"/>
        </w:rPr>
      </w:pPr>
    </w:p>
    <w:p w14:paraId="023755E3" w14:textId="77777777" w:rsidR="008A696F" w:rsidRPr="004D483E" w:rsidRDefault="004D483E" w:rsidP="004D483E">
      <w:pPr>
        <w:pStyle w:val="Prrafodelista"/>
        <w:numPr>
          <w:ilvl w:val="0"/>
          <w:numId w:val="44"/>
        </w:numPr>
        <w:ind w:left="0" w:right="49"/>
        <w:jc w:val="both"/>
        <w:rPr>
          <w:rFonts w:ascii="Candara" w:hAnsi="Candara" w:cs="Arial"/>
          <w:lang w:val="es-MX"/>
        </w:rPr>
      </w:pPr>
      <w:proofErr w:type="gramStart"/>
      <w:r w:rsidRPr="004D483E">
        <w:rPr>
          <w:rFonts w:ascii="Candara" w:hAnsi="Candara" w:cs="Arial"/>
          <w:b/>
          <w:lang w:val="es-MX"/>
        </w:rPr>
        <w:t>P</w:t>
      </w:r>
      <w:r w:rsidR="008A696F" w:rsidRPr="004D483E">
        <w:rPr>
          <w:rFonts w:ascii="Candara" w:hAnsi="Candara" w:cs="Arial"/>
          <w:b/>
          <w:lang w:val="es-MX"/>
        </w:rPr>
        <w:t xml:space="preserve">OLÍTICA </w:t>
      </w:r>
      <w:r w:rsidR="008A696F" w:rsidRPr="004D483E">
        <w:rPr>
          <w:rFonts w:ascii="Candara" w:hAnsi="Candara" w:cs="Arial"/>
          <w:b/>
          <w:szCs w:val="28"/>
        </w:rPr>
        <w:t xml:space="preserve"> PARA</w:t>
      </w:r>
      <w:proofErr w:type="gramEnd"/>
      <w:r w:rsidR="008A696F" w:rsidRPr="004D483E">
        <w:rPr>
          <w:rFonts w:ascii="Candara" w:hAnsi="Candara" w:cs="Arial"/>
          <w:b/>
          <w:szCs w:val="28"/>
        </w:rPr>
        <w:t xml:space="preserve"> LA IDENTIFICACIÓN LAS NECESIDADES DE FORMACIÓN DE PERSONAL</w:t>
      </w:r>
    </w:p>
    <w:p w14:paraId="1FE69772" w14:textId="77777777" w:rsidR="00D868A5" w:rsidRPr="004D483E" w:rsidRDefault="00D868A5" w:rsidP="004D483E">
      <w:pPr>
        <w:autoSpaceDE w:val="0"/>
        <w:autoSpaceDN w:val="0"/>
        <w:adjustRightInd w:val="0"/>
        <w:spacing w:before="240"/>
        <w:jc w:val="both"/>
        <w:rPr>
          <w:rFonts w:ascii="Candara" w:hAnsi="Candara"/>
          <w:spacing w:val="-3"/>
          <w:sz w:val="22"/>
        </w:rPr>
      </w:pPr>
      <w:r w:rsidRPr="004D483E">
        <w:rPr>
          <w:rFonts w:ascii="Candara" w:hAnsi="Candara"/>
          <w:spacing w:val="-3"/>
          <w:sz w:val="22"/>
        </w:rPr>
        <w:t xml:space="preserve">Es política del </w:t>
      </w:r>
      <w:proofErr w:type="spellStart"/>
      <w:r w:rsidRPr="004D483E">
        <w:rPr>
          <w:rFonts w:ascii="Candara" w:hAnsi="Candara"/>
          <w:spacing w:val="-3"/>
          <w:sz w:val="22"/>
        </w:rPr>
        <w:t>LMD_TESCo</w:t>
      </w:r>
      <w:proofErr w:type="spellEnd"/>
      <w:r w:rsidRPr="004D483E">
        <w:rPr>
          <w:rFonts w:ascii="Candara" w:hAnsi="Candara"/>
          <w:spacing w:val="-3"/>
          <w:sz w:val="22"/>
        </w:rPr>
        <w:t>:</w:t>
      </w:r>
    </w:p>
    <w:p w14:paraId="6C4CA9CF"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proofErr w:type="gramStart"/>
      <w:r w:rsidRPr="004D483E">
        <w:rPr>
          <w:rFonts w:ascii="Candara" w:hAnsi="Candara" w:cs="TimesNewRomanPSMT"/>
          <w:sz w:val="22"/>
          <w:lang w:val="es-MX" w:eastAsia="es-MX"/>
        </w:rPr>
        <w:lastRenderedPageBreak/>
        <w:t>Asegurar</w:t>
      </w:r>
      <w:proofErr w:type="gramEnd"/>
      <w:r w:rsidRPr="004D483E">
        <w:rPr>
          <w:rFonts w:ascii="Candara" w:hAnsi="Candara" w:cs="TimesNewRomanPSMT"/>
          <w:sz w:val="22"/>
          <w:lang w:val="es-MX" w:eastAsia="es-MX"/>
        </w:rPr>
        <w:t xml:space="preserve"> que los operadores de equipo específico sean </w:t>
      </w:r>
      <w:proofErr w:type="gramStart"/>
      <w:r w:rsidRPr="004D483E">
        <w:rPr>
          <w:rFonts w:ascii="Candara" w:hAnsi="Candara" w:cs="TimesNewRomanPSMT"/>
          <w:sz w:val="22"/>
          <w:lang w:val="es-MX" w:eastAsia="es-MX"/>
        </w:rPr>
        <w:t>competentes</w:t>
      </w:r>
      <w:proofErr w:type="gramEnd"/>
      <w:r w:rsidRPr="004D483E">
        <w:rPr>
          <w:rFonts w:ascii="Candara" w:hAnsi="Candara" w:cs="TimesNewRomanPSMT"/>
          <w:sz w:val="22"/>
          <w:lang w:val="es-MX" w:eastAsia="es-MX"/>
        </w:rPr>
        <w:t xml:space="preserve"> así como aquellos que realizan mediciones, evalúan los resultados y firman reportes. </w:t>
      </w:r>
    </w:p>
    <w:p w14:paraId="541B6049"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Supervisar a los empleados bajo capacitación. </w:t>
      </w:r>
    </w:p>
    <w:p w14:paraId="3949B48D"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Los empleados que realizan tareas específicas estén debidamente calificados sobre la base de, educación apropiada, entrenamiento, experiencia o habilidades demostradas, </w:t>
      </w:r>
      <w:proofErr w:type="gramStart"/>
      <w:r w:rsidRPr="004D483E">
        <w:rPr>
          <w:rFonts w:ascii="Candara" w:hAnsi="Candara" w:cs="TimesNewRomanPSMT"/>
          <w:sz w:val="22"/>
          <w:lang w:val="es-MX" w:eastAsia="es-MX"/>
        </w:rPr>
        <w:t>de acuerdo a</w:t>
      </w:r>
      <w:proofErr w:type="gramEnd"/>
      <w:r w:rsidRPr="004D483E">
        <w:rPr>
          <w:rFonts w:ascii="Candara" w:hAnsi="Candara" w:cs="TimesNewRomanPSMT"/>
          <w:sz w:val="22"/>
          <w:lang w:val="es-MX" w:eastAsia="es-MX"/>
        </w:rPr>
        <w:t xml:space="preserve"> su función en el Laboratorio. </w:t>
      </w:r>
    </w:p>
    <w:p w14:paraId="5BA04B81"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Formular las metas correspondientes a la educación y las habilidades del personal del LMD-TESCo. </w:t>
      </w:r>
    </w:p>
    <w:p w14:paraId="2F7D7C3D"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Promover programas de capacitación acordes a las necesidades actuales y futuras del </w:t>
      </w:r>
      <w:proofErr w:type="gramStart"/>
      <w:r w:rsidRPr="004D483E">
        <w:rPr>
          <w:rFonts w:ascii="Candara" w:hAnsi="Candara" w:cs="TimesNewRomanPSMT"/>
          <w:sz w:val="22"/>
          <w:lang w:val="es-MX" w:eastAsia="es-MX"/>
        </w:rPr>
        <w:t>laboratorio</w:t>
      </w:r>
      <w:proofErr w:type="gramEnd"/>
      <w:r w:rsidRPr="004D483E">
        <w:rPr>
          <w:rFonts w:ascii="Candara" w:hAnsi="Candara" w:cs="TimesNewRomanPSMT"/>
          <w:sz w:val="22"/>
          <w:lang w:val="es-MX" w:eastAsia="es-MX"/>
        </w:rPr>
        <w:t xml:space="preserve"> así como evaluar la efectividad de las actividades de capacitación realizadas. </w:t>
      </w:r>
    </w:p>
    <w:p w14:paraId="7C140AF8"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Contar </w:t>
      </w:r>
      <w:proofErr w:type="gramStart"/>
      <w:r w:rsidRPr="004D483E">
        <w:rPr>
          <w:rFonts w:ascii="Candara" w:hAnsi="Candara" w:cs="TimesNewRomanPSMT"/>
          <w:sz w:val="22"/>
          <w:lang w:val="es-MX" w:eastAsia="es-MX"/>
        </w:rPr>
        <w:t>con  personal</w:t>
      </w:r>
      <w:proofErr w:type="gramEnd"/>
      <w:r w:rsidRPr="004D483E">
        <w:rPr>
          <w:rFonts w:ascii="Candara" w:hAnsi="Candara" w:cs="TimesNewRomanPSMT"/>
          <w:sz w:val="22"/>
          <w:lang w:val="es-MX" w:eastAsia="es-MX"/>
        </w:rPr>
        <w:t xml:space="preserve"> que trabaje de manera permanente y bajo contrato. </w:t>
      </w:r>
    </w:p>
    <w:p w14:paraId="27F5D1FE"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En el caso de que se contrate personal temporal el Responsable del Laboratorio debe supervisar que se realice el trabajo </w:t>
      </w:r>
      <w:proofErr w:type="gramStart"/>
      <w:r w:rsidRPr="004D483E">
        <w:rPr>
          <w:rFonts w:ascii="Candara" w:hAnsi="Candara" w:cs="TimesNewRomanPSMT"/>
          <w:sz w:val="22"/>
          <w:lang w:val="es-MX" w:eastAsia="es-MX"/>
        </w:rPr>
        <w:t>de acuerdo a</w:t>
      </w:r>
      <w:proofErr w:type="gramEnd"/>
      <w:r w:rsidRPr="004D483E">
        <w:rPr>
          <w:rFonts w:ascii="Candara" w:hAnsi="Candara" w:cs="TimesNewRomanPSMT"/>
          <w:sz w:val="22"/>
          <w:lang w:val="es-MX" w:eastAsia="es-MX"/>
        </w:rPr>
        <w:t xml:space="preserve"> las políticas y procedimientos de este “Manual de Calidad”. </w:t>
      </w:r>
      <w:r w:rsidRPr="004D483E">
        <w:rPr>
          <w:rFonts w:ascii="TimesNewRomanPSMT" w:hAnsi="TimesNewRomanPSMT" w:cs="TimesNewRomanPSMT"/>
          <w:sz w:val="22"/>
          <w:lang w:val="es-MX" w:eastAsia="es-MX"/>
        </w:rPr>
        <w:t xml:space="preserve"> </w:t>
      </w:r>
    </w:p>
    <w:p w14:paraId="1C85C788"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Autorizar a personal específico para realizar tipos de mediciones en particular, redactar reportes, para dar opiniones e interpretaciones y para operar equipo especial. </w:t>
      </w:r>
    </w:p>
    <w:p w14:paraId="5344601B"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Mantener los registros de la educación y calificaciones profesionales, capacitación, experiencia y habilidades de todo el personal contratado por el </w:t>
      </w:r>
      <w:proofErr w:type="spellStart"/>
      <w:r w:rsidRPr="004D483E">
        <w:rPr>
          <w:rFonts w:ascii="Candara" w:hAnsi="Candara" w:cs="TimesNewRomanPSMT"/>
          <w:sz w:val="22"/>
          <w:lang w:val="es-MX" w:eastAsia="es-MX"/>
        </w:rPr>
        <w:t>LMD_TESCo</w:t>
      </w:r>
      <w:proofErr w:type="spellEnd"/>
      <w:r w:rsidRPr="004D483E">
        <w:rPr>
          <w:rFonts w:ascii="Candara" w:hAnsi="Candara" w:cs="TimesNewRomanPSMT"/>
          <w:sz w:val="22"/>
          <w:lang w:val="es-MX" w:eastAsia="es-MX"/>
        </w:rPr>
        <w:t xml:space="preserve">. </w:t>
      </w:r>
    </w:p>
    <w:p w14:paraId="0127D264" w14:textId="77777777" w:rsidR="00D868A5" w:rsidRPr="004D483E" w:rsidRDefault="00D868A5" w:rsidP="00D868A5">
      <w:pPr>
        <w:pStyle w:val="Prrafodelista"/>
        <w:numPr>
          <w:ilvl w:val="0"/>
          <w:numId w:val="42"/>
        </w:numPr>
        <w:autoSpaceDE w:val="0"/>
        <w:autoSpaceDN w:val="0"/>
        <w:adjustRightInd w:val="0"/>
        <w:jc w:val="both"/>
        <w:rPr>
          <w:rFonts w:ascii="Candara" w:hAnsi="Candara"/>
          <w:sz w:val="22"/>
        </w:rPr>
      </w:pPr>
      <w:r w:rsidRPr="004D483E">
        <w:rPr>
          <w:rFonts w:ascii="Candara" w:hAnsi="Candara" w:cs="TimesNewRomanPSMT"/>
          <w:sz w:val="22"/>
          <w:lang w:val="es-MX" w:eastAsia="es-MX"/>
        </w:rPr>
        <w:t xml:space="preserve">Tener disponible toda la información del personal con la fecha en la cual se autorizó o se confirmó la competencia </w:t>
      </w:r>
      <w:proofErr w:type="gramStart"/>
      <w:r w:rsidRPr="004D483E">
        <w:rPr>
          <w:rFonts w:ascii="Candara" w:hAnsi="Candara" w:cs="TimesNewRomanPSMT"/>
          <w:sz w:val="22"/>
          <w:lang w:val="es-MX" w:eastAsia="es-MX"/>
        </w:rPr>
        <w:t>del mismo</w:t>
      </w:r>
      <w:proofErr w:type="gramEnd"/>
      <w:r w:rsidRPr="004D483E">
        <w:rPr>
          <w:rFonts w:ascii="Candara" w:hAnsi="Candara" w:cs="TimesNewRomanPSMT"/>
          <w:sz w:val="22"/>
          <w:lang w:val="es-MX" w:eastAsia="es-MX"/>
        </w:rPr>
        <w:t>, además de los criterios sobre los cuales se realizó la autorización y la autoridad confirmadora.</w:t>
      </w:r>
    </w:p>
    <w:p w14:paraId="6FBEECFD" w14:textId="77777777" w:rsidR="004D483E" w:rsidRPr="004D483E" w:rsidRDefault="004D483E" w:rsidP="004D483E">
      <w:pPr>
        <w:autoSpaceDE w:val="0"/>
        <w:autoSpaceDN w:val="0"/>
        <w:adjustRightInd w:val="0"/>
        <w:jc w:val="both"/>
        <w:rPr>
          <w:rFonts w:ascii="Candara" w:hAnsi="Candara"/>
        </w:rPr>
      </w:pPr>
    </w:p>
    <w:p w14:paraId="0A969BA1" w14:textId="77777777" w:rsidR="00D868A5" w:rsidRPr="004D483E" w:rsidRDefault="00D868A5" w:rsidP="004D483E">
      <w:pPr>
        <w:pStyle w:val="Encabezado"/>
        <w:numPr>
          <w:ilvl w:val="0"/>
          <w:numId w:val="44"/>
        </w:numPr>
        <w:ind w:left="0"/>
        <w:jc w:val="both"/>
        <w:rPr>
          <w:rFonts w:ascii="Candara" w:hAnsi="Candara" w:cs="Arial"/>
          <w:lang w:val="es-MX"/>
        </w:rPr>
      </w:pPr>
      <w:r w:rsidRPr="00BE7E4B">
        <w:rPr>
          <w:rFonts w:ascii="Candara" w:hAnsi="Candara" w:cs="Arial"/>
          <w:b/>
          <w:lang w:val="es-MX"/>
        </w:rPr>
        <w:t>POLÍTICA</w:t>
      </w:r>
      <w:r w:rsidR="008A696F">
        <w:rPr>
          <w:rFonts w:ascii="Candara" w:hAnsi="Candara" w:cs="Arial"/>
          <w:b/>
          <w:lang w:val="es-MX"/>
        </w:rPr>
        <w:t xml:space="preserve"> PARA </w:t>
      </w:r>
      <w:r w:rsidR="008A696F">
        <w:rPr>
          <w:rFonts w:ascii="Candara" w:hAnsi="Candara" w:cs="Arial"/>
          <w:b/>
          <w:szCs w:val="28"/>
        </w:rPr>
        <w:t>LA ELABORACIÓN DE INFORMES DE MEDICIÓN</w:t>
      </w:r>
    </w:p>
    <w:p w14:paraId="4EDD15ED" w14:textId="77777777" w:rsidR="00D868A5" w:rsidRPr="004D483E" w:rsidRDefault="00D868A5" w:rsidP="004D483E">
      <w:pPr>
        <w:spacing w:before="240"/>
        <w:ind w:right="-376"/>
        <w:jc w:val="both"/>
        <w:rPr>
          <w:rFonts w:ascii="Candara" w:hAnsi="Candara"/>
          <w:sz w:val="22"/>
        </w:rPr>
      </w:pPr>
      <w:r w:rsidRPr="004D483E">
        <w:rPr>
          <w:rFonts w:ascii="Candara" w:hAnsi="Candara"/>
          <w:sz w:val="22"/>
        </w:rPr>
        <w:t xml:space="preserve">Es política del </w:t>
      </w:r>
      <w:proofErr w:type="spellStart"/>
      <w:r w:rsidRPr="004D483E">
        <w:rPr>
          <w:rFonts w:ascii="Candara" w:hAnsi="Candara"/>
          <w:sz w:val="22"/>
        </w:rPr>
        <w:t>LMD_TESCo</w:t>
      </w:r>
      <w:proofErr w:type="spellEnd"/>
      <w:r w:rsidRPr="004D483E">
        <w:rPr>
          <w:rFonts w:ascii="Candara" w:hAnsi="Candara"/>
          <w:sz w:val="22"/>
        </w:rPr>
        <w:t xml:space="preserve"> generar un informe de resultados que será entregado al cliente derivado del proceso de medición que se realice en la máquina de medición por coordenadas por el método de comparación geométrica, obteniendo resultados en el campo de la metrología dimensional que serán expresados en las unidades correspondientes y acorde a las reglas del Sistema Internacional de Unidades. De la misma forma dichos resultados expresarán la incertidumbre de la medición, trazabilidad y condiciones ambientales a los que fue realizado en ensayo. </w:t>
      </w:r>
    </w:p>
    <w:p w14:paraId="129F05E8" w14:textId="77777777" w:rsidR="004D483E" w:rsidRDefault="004D483E" w:rsidP="004D483E">
      <w:pPr>
        <w:ind w:right="-376"/>
        <w:jc w:val="both"/>
        <w:rPr>
          <w:rFonts w:ascii="Candara" w:hAnsi="Candara"/>
        </w:rPr>
      </w:pPr>
    </w:p>
    <w:p w14:paraId="79B262D4" w14:textId="77777777" w:rsidR="00B0680F" w:rsidRPr="004D483E" w:rsidRDefault="004D483E" w:rsidP="00B0680F">
      <w:pPr>
        <w:pStyle w:val="Prrafodelista"/>
        <w:numPr>
          <w:ilvl w:val="0"/>
          <w:numId w:val="44"/>
        </w:numPr>
        <w:ind w:left="0" w:right="-376"/>
        <w:jc w:val="both"/>
        <w:rPr>
          <w:rFonts w:ascii="Candara" w:hAnsi="Candara"/>
        </w:rPr>
      </w:pPr>
      <w:r>
        <w:rPr>
          <w:rFonts w:ascii="Candara" w:hAnsi="Candara"/>
        </w:rPr>
        <w:t xml:space="preserve"> </w:t>
      </w:r>
      <w:r w:rsidR="00B0680F" w:rsidRPr="004D483E">
        <w:rPr>
          <w:rFonts w:ascii="Candara" w:hAnsi="Candara" w:cs="Arial"/>
          <w:b/>
          <w:lang w:val="es-MX"/>
        </w:rPr>
        <w:t>POLÍTICA</w:t>
      </w:r>
      <w:r w:rsidR="008A696F" w:rsidRPr="004D483E">
        <w:rPr>
          <w:rFonts w:ascii="Candara" w:hAnsi="Candara" w:cs="Arial"/>
          <w:b/>
          <w:lang w:val="es-MX"/>
        </w:rPr>
        <w:t xml:space="preserve"> </w:t>
      </w:r>
      <w:r w:rsidR="008A696F" w:rsidRPr="004D483E">
        <w:rPr>
          <w:rFonts w:ascii="Candara" w:hAnsi="Candara" w:cs="Arial"/>
          <w:b/>
          <w:szCs w:val="28"/>
        </w:rPr>
        <w:t>PARA LA ESTIMACIÓN DE LA INCERTIDUMBRE DE MEDICIÓN</w:t>
      </w:r>
    </w:p>
    <w:p w14:paraId="4B865F25" w14:textId="77777777" w:rsidR="00B0680F" w:rsidRPr="004D483E" w:rsidRDefault="00B0680F" w:rsidP="004D483E">
      <w:pPr>
        <w:pStyle w:val="Encabezado"/>
        <w:spacing w:before="240"/>
        <w:jc w:val="both"/>
        <w:rPr>
          <w:rFonts w:ascii="Candara" w:hAnsi="Candara"/>
          <w:sz w:val="22"/>
        </w:rPr>
      </w:pPr>
      <w:r w:rsidRPr="004D483E">
        <w:rPr>
          <w:rFonts w:ascii="Candara" w:hAnsi="Candara"/>
          <w:sz w:val="22"/>
        </w:rPr>
        <w:t xml:space="preserve">Es política del </w:t>
      </w:r>
      <w:proofErr w:type="spellStart"/>
      <w:r w:rsidRPr="004D483E">
        <w:rPr>
          <w:rFonts w:ascii="Candara" w:hAnsi="Candara"/>
          <w:sz w:val="22"/>
        </w:rPr>
        <w:t>LMD_TESCo</w:t>
      </w:r>
      <w:proofErr w:type="spellEnd"/>
      <w:r w:rsidRPr="004D483E">
        <w:rPr>
          <w:rFonts w:ascii="Candara" w:hAnsi="Candara"/>
          <w:sz w:val="22"/>
        </w:rPr>
        <w:t xml:space="preserve"> realizar la estimación de la incertidumbre de las mediciones efectuadas en el Laboratorio obtenidas en el proceso de medición directa y método de sustitución, con el propósito de establecer cálculos metrológicamente y estadísticamente válidos para su estimación, considerando los requisitos del método de ensayo, los requisitos del cliente y niveles de conformidad de una especificación dada, así como informarla al cliente cuando así lo requiera y expresándola correctamente en el Informe de Resultados de Medición.</w:t>
      </w:r>
    </w:p>
    <w:p w14:paraId="7CFCD94B" w14:textId="77777777" w:rsidR="00B0680F" w:rsidRDefault="00B0680F" w:rsidP="00B0680F">
      <w:pPr>
        <w:pStyle w:val="Encabezado"/>
        <w:jc w:val="both"/>
        <w:rPr>
          <w:rFonts w:ascii="Candara" w:hAnsi="Candara"/>
        </w:rPr>
      </w:pPr>
    </w:p>
    <w:p w14:paraId="0B28FDB2" w14:textId="77777777" w:rsidR="004D483E" w:rsidRDefault="004D483E" w:rsidP="00B0680F">
      <w:pPr>
        <w:pStyle w:val="Encabezado"/>
        <w:jc w:val="both"/>
        <w:rPr>
          <w:rFonts w:ascii="Candara" w:hAnsi="Candara"/>
        </w:rPr>
      </w:pPr>
    </w:p>
    <w:p w14:paraId="3E995B6C" w14:textId="77777777" w:rsidR="004D483E" w:rsidRDefault="004D483E" w:rsidP="00B0680F">
      <w:pPr>
        <w:pStyle w:val="Encabezado"/>
        <w:jc w:val="both"/>
        <w:rPr>
          <w:rFonts w:ascii="Candara" w:hAnsi="Candara"/>
        </w:rPr>
      </w:pPr>
    </w:p>
    <w:p w14:paraId="1C551C32" w14:textId="77777777" w:rsidR="00B0680F" w:rsidRPr="004D483E" w:rsidRDefault="00B0680F" w:rsidP="004D483E">
      <w:pPr>
        <w:pStyle w:val="Encabezado"/>
        <w:numPr>
          <w:ilvl w:val="0"/>
          <w:numId w:val="44"/>
        </w:numPr>
        <w:ind w:left="0"/>
        <w:jc w:val="both"/>
        <w:rPr>
          <w:rFonts w:ascii="Candara" w:hAnsi="Candara"/>
        </w:rPr>
      </w:pPr>
      <w:r w:rsidRPr="004D483E">
        <w:rPr>
          <w:rFonts w:ascii="Candara" w:hAnsi="Candara" w:cs="Arial"/>
          <w:b/>
          <w:lang w:val="es-MX"/>
        </w:rPr>
        <w:t>POLÍTICA</w:t>
      </w:r>
      <w:r w:rsidR="008A696F" w:rsidRPr="004D483E">
        <w:rPr>
          <w:rFonts w:ascii="Candara" w:hAnsi="Candara" w:cs="Arial"/>
          <w:b/>
          <w:lang w:val="es-MX"/>
        </w:rPr>
        <w:t xml:space="preserve"> DE</w:t>
      </w:r>
      <w:r w:rsidR="008A696F" w:rsidRPr="004D483E">
        <w:rPr>
          <w:rFonts w:ascii="Candara" w:hAnsi="Candara" w:cs="Arial"/>
          <w:b/>
          <w:szCs w:val="28"/>
        </w:rPr>
        <w:t xml:space="preserve"> COMPROBACIONES INTERMEDIAS DE LOS EQUIPOS DE MEDICIÓN </w:t>
      </w:r>
    </w:p>
    <w:p w14:paraId="08277B77" w14:textId="77777777" w:rsidR="00B0680F" w:rsidRPr="004D483E" w:rsidRDefault="00B0680F" w:rsidP="004D483E">
      <w:pPr>
        <w:pStyle w:val="Encabezado"/>
        <w:spacing w:before="240"/>
        <w:jc w:val="both"/>
        <w:rPr>
          <w:rFonts w:ascii="Candara" w:hAnsi="Candara" w:cs="Arial"/>
          <w:sz w:val="22"/>
          <w:lang w:val="es-MX"/>
        </w:rPr>
      </w:pPr>
      <w:r w:rsidRPr="004D483E">
        <w:rPr>
          <w:rFonts w:ascii="Candara" w:hAnsi="Candara" w:cs="Arial"/>
          <w:sz w:val="22"/>
          <w:lang w:val="es-MX"/>
        </w:rPr>
        <w:t xml:space="preserve">Es política del </w:t>
      </w:r>
      <w:proofErr w:type="spellStart"/>
      <w:r w:rsidRPr="004D483E">
        <w:rPr>
          <w:rFonts w:ascii="Candara" w:hAnsi="Candara" w:cs="Arial"/>
          <w:sz w:val="22"/>
          <w:lang w:val="es-MX"/>
        </w:rPr>
        <w:t>LMD_TESCo</w:t>
      </w:r>
      <w:proofErr w:type="spellEnd"/>
      <w:r w:rsidRPr="004D483E">
        <w:rPr>
          <w:rFonts w:ascii="Candara" w:hAnsi="Candara" w:cs="Arial"/>
          <w:sz w:val="22"/>
          <w:lang w:val="es-MX"/>
        </w:rPr>
        <w:t xml:space="preserve"> diseñar e implementar la confirmación metrológica de los equipos de medición y mantener calibrados los patrones de referencia </w:t>
      </w:r>
      <w:proofErr w:type="gramStart"/>
      <w:r w:rsidRPr="004D483E">
        <w:rPr>
          <w:rFonts w:ascii="Candara" w:hAnsi="Candara" w:cs="Arial"/>
          <w:sz w:val="22"/>
          <w:lang w:val="es-MX"/>
        </w:rPr>
        <w:t>usados,  con</w:t>
      </w:r>
      <w:proofErr w:type="gramEnd"/>
      <w:r w:rsidRPr="004D483E">
        <w:rPr>
          <w:rFonts w:ascii="Candara" w:hAnsi="Candara" w:cs="Arial"/>
          <w:sz w:val="22"/>
          <w:lang w:val="es-MX"/>
        </w:rPr>
        <w:t xml:space="preserve"> el fin de asegurar que las características </w:t>
      </w:r>
      <w:r w:rsidRPr="004D483E">
        <w:rPr>
          <w:rFonts w:ascii="Candara" w:hAnsi="Candara" w:cs="Arial"/>
          <w:sz w:val="22"/>
          <w:lang w:val="es-MX"/>
        </w:rPr>
        <w:lastRenderedPageBreak/>
        <w:t xml:space="preserve">metrológicas de los equipos de medición y los patrones de referencia cumplan con los requisitos metrológicos del proceso de medición.  </w:t>
      </w:r>
    </w:p>
    <w:p w14:paraId="6DB83AC7" w14:textId="77777777" w:rsidR="004D483E" w:rsidRDefault="004D483E" w:rsidP="004D483E">
      <w:pPr>
        <w:pStyle w:val="Encabezado"/>
        <w:jc w:val="both"/>
        <w:rPr>
          <w:rFonts w:ascii="Candara" w:hAnsi="Candara" w:cs="Arial"/>
          <w:lang w:val="es-MX"/>
        </w:rPr>
      </w:pPr>
    </w:p>
    <w:p w14:paraId="4FB3C71F" w14:textId="77777777" w:rsidR="00755B61" w:rsidRPr="00C92904" w:rsidRDefault="004D483E" w:rsidP="00755B61">
      <w:pPr>
        <w:pStyle w:val="Encabezado"/>
        <w:numPr>
          <w:ilvl w:val="0"/>
          <w:numId w:val="44"/>
        </w:numPr>
        <w:ind w:left="0"/>
        <w:jc w:val="both"/>
        <w:rPr>
          <w:rFonts w:ascii="Candara" w:hAnsi="Candara" w:cs="Arial"/>
          <w:sz w:val="22"/>
          <w:lang w:val="es-MX"/>
        </w:rPr>
      </w:pPr>
      <w:r w:rsidRPr="00C92904">
        <w:rPr>
          <w:rFonts w:ascii="Candara" w:hAnsi="Candara" w:cs="Arial"/>
          <w:sz w:val="22"/>
          <w:lang w:val="es-MX"/>
        </w:rPr>
        <w:t xml:space="preserve">POLÍTICA DEL </w:t>
      </w:r>
      <w:r w:rsidR="00755B61" w:rsidRPr="00C92904">
        <w:rPr>
          <w:rFonts w:ascii="Candara" w:hAnsi="Candara" w:cs="Arial"/>
          <w:sz w:val="22"/>
          <w:lang w:val="es-MX"/>
        </w:rPr>
        <w:t>CONTROL DE ACCESO AL LABORATORIO</w:t>
      </w:r>
    </w:p>
    <w:p w14:paraId="3EEAE094" w14:textId="77777777" w:rsidR="000C4A27" w:rsidRPr="00C92904" w:rsidRDefault="000C4A27" w:rsidP="000C4A27">
      <w:pPr>
        <w:pStyle w:val="Encabezado"/>
        <w:jc w:val="both"/>
        <w:rPr>
          <w:rFonts w:ascii="Candara" w:hAnsi="Candara" w:cs="Arial"/>
          <w:sz w:val="22"/>
          <w:lang w:val="es-MX"/>
        </w:rPr>
      </w:pPr>
    </w:p>
    <w:p w14:paraId="53B67252" w14:textId="77777777" w:rsidR="000C4A27" w:rsidRPr="00C92904" w:rsidRDefault="000C4A27" w:rsidP="000C4A27">
      <w:pPr>
        <w:pStyle w:val="Encabezado"/>
        <w:jc w:val="both"/>
        <w:rPr>
          <w:rFonts w:ascii="Candara" w:hAnsi="Candara" w:cs="Arial"/>
          <w:sz w:val="22"/>
          <w:lang w:val="es-MX"/>
        </w:rPr>
      </w:pPr>
      <w:r w:rsidRPr="00C92904">
        <w:rPr>
          <w:rFonts w:ascii="Candara" w:hAnsi="Candara" w:cs="Arial"/>
          <w:sz w:val="22"/>
          <w:lang w:val="es-MX"/>
        </w:rPr>
        <w:t>Solo el personal</w:t>
      </w:r>
      <w:r w:rsidRPr="00C92904">
        <w:rPr>
          <w:rFonts w:cs="Arial"/>
          <w:lang w:val="es-MX"/>
        </w:rPr>
        <w:t> </w:t>
      </w:r>
      <w:r w:rsidRPr="00C92904">
        <w:rPr>
          <w:rFonts w:ascii="Candara" w:hAnsi="Candara" w:cs="Arial"/>
          <w:sz w:val="22"/>
          <w:lang w:val="es-MX"/>
        </w:rPr>
        <w:t>del</w:t>
      </w:r>
      <w:r w:rsidRPr="00C92904">
        <w:rPr>
          <w:rFonts w:cs="Arial"/>
          <w:lang w:val="es-MX"/>
        </w:rPr>
        <w:t> </w:t>
      </w:r>
      <w:r w:rsidRPr="00C92904">
        <w:rPr>
          <w:rFonts w:ascii="Candara" w:hAnsi="Candara" w:cs="Arial"/>
          <w:sz w:val="22"/>
          <w:lang w:val="es-MX"/>
        </w:rPr>
        <w:t>LMD</w:t>
      </w:r>
      <w:r w:rsidRPr="00C92904">
        <w:rPr>
          <w:rFonts w:cs="Arial"/>
          <w:lang w:val="es-MX"/>
        </w:rPr>
        <w:t> </w:t>
      </w:r>
      <w:r w:rsidRPr="00C92904">
        <w:rPr>
          <w:rFonts w:ascii="Candara" w:hAnsi="Candara" w:cs="Arial"/>
          <w:sz w:val="22"/>
          <w:lang w:val="es-MX"/>
        </w:rPr>
        <w:t xml:space="preserve">autorizado por la alta dirección (Metrólogos, Supervisor del LMD, Responsable </w:t>
      </w:r>
      <w:proofErr w:type="gramStart"/>
      <w:r w:rsidRPr="00C92904">
        <w:rPr>
          <w:rFonts w:ascii="Candara" w:hAnsi="Candara" w:cs="Arial"/>
          <w:sz w:val="22"/>
          <w:lang w:val="es-MX"/>
        </w:rPr>
        <w:t>del  SGC</w:t>
      </w:r>
      <w:proofErr w:type="gramEnd"/>
      <w:r w:rsidRPr="00C92904">
        <w:rPr>
          <w:rFonts w:ascii="Candara" w:hAnsi="Candara" w:cs="Arial"/>
          <w:sz w:val="22"/>
          <w:lang w:val="es-MX"/>
        </w:rPr>
        <w:t>, y personal asignado a un proyecto) tendrá acceso al Laboratorio.</w:t>
      </w:r>
      <w:r w:rsidRPr="00C92904">
        <w:rPr>
          <w:rFonts w:cs="Arial"/>
          <w:lang w:val="es-MX"/>
        </w:rPr>
        <w:t> </w:t>
      </w:r>
      <w:r w:rsidRPr="00C92904">
        <w:rPr>
          <w:rFonts w:ascii="Candara" w:hAnsi="Candara" w:cs="Arial"/>
          <w:sz w:val="22"/>
          <w:lang w:val="es-MX"/>
        </w:rPr>
        <w:t>Así mismo, tendrán acceso el personal que tenga relación con el Laboratorio de forma temporal o permanente, como tales como: Directores, Jefes, Clientes, Área de Sistemas, Proveedores o Visitas Autorizadas.</w:t>
      </w:r>
    </w:p>
    <w:p w14:paraId="194C847D" w14:textId="77777777" w:rsidR="000C4A27" w:rsidRDefault="000C4A27" w:rsidP="000C4A27">
      <w:pPr>
        <w:pStyle w:val="NormalWeb"/>
        <w:spacing w:before="0" w:beforeAutospacing="0" w:after="0" w:afterAutospacing="0"/>
        <w:jc w:val="both"/>
        <w:rPr>
          <w:rFonts w:ascii="Candara" w:hAnsi="Candara" w:cs="Arial"/>
          <w:sz w:val="22"/>
          <w:lang w:val="es-MX" w:eastAsia="es-ES"/>
        </w:rPr>
      </w:pPr>
      <w:r w:rsidRPr="00C92904">
        <w:rPr>
          <w:rFonts w:ascii="Candara" w:hAnsi="Candara" w:cs="Arial"/>
          <w:sz w:val="22"/>
          <w:lang w:val="es-MX" w:eastAsia="es-ES"/>
        </w:rPr>
        <w:t>Durante la realización de una medición, dicho acceso estará sujeto a la autorización del Supervisor del LMD/Metrólogos, con el fin de salvaguardar y controlar el proceso de medición de las piezas de los clientes.</w:t>
      </w:r>
    </w:p>
    <w:p w14:paraId="27837AF1" w14:textId="77777777" w:rsidR="00C92904" w:rsidRPr="00C92904" w:rsidRDefault="00C92904" w:rsidP="000C4A27">
      <w:pPr>
        <w:pStyle w:val="NormalWeb"/>
        <w:spacing w:before="0" w:beforeAutospacing="0" w:after="0" w:afterAutospacing="0"/>
        <w:jc w:val="both"/>
        <w:rPr>
          <w:rFonts w:ascii="Candara" w:hAnsi="Candara" w:cs="Arial"/>
          <w:sz w:val="22"/>
          <w:lang w:val="es-MX" w:eastAsia="es-ES"/>
        </w:rPr>
      </w:pPr>
    </w:p>
    <w:p w14:paraId="7A10269F" w14:textId="77777777" w:rsidR="000C4A27" w:rsidRDefault="000C4A27" w:rsidP="000C4A27">
      <w:pPr>
        <w:pStyle w:val="NormalWeb"/>
        <w:spacing w:before="0" w:beforeAutospacing="0" w:after="0" w:afterAutospacing="0"/>
        <w:jc w:val="both"/>
        <w:rPr>
          <w:rFonts w:ascii="Candara" w:hAnsi="Candara"/>
          <w:color w:val="00B050"/>
          <w:sz w:val="22"/>
          <w:u w:val="single"/>
          <w:lang w:val="es-MX"/>
        </w:rPr>
      </w:pPr>
    </w:p>
    <w:p w14:paraId="58A68F02" w14:textId="77777777" w:rsidR="00681A77" w:rsidRPr="0062513A" w:rsidRDefault="00755B61" w:rsidP="000C4A27">
      <w:pPr>
        <w:pStyle w:val="Encabezado"/>
        <w:numPr>
          <w:ilvl w:val="0"/>
          <w:numId w:val="44"/>
        </w:numPr>
        <w:ind w:left="0"/>
        <w:jc w:val="both"/>
        <w:rPr>
          <w:rFonts w:ascii="Candara" w:hAnsi="Candara" w:cs="Arial"/>
          <w:color w:val="000000" w:themeColor="text1"/>
          <w:lang w:val="es-MX"/>
        </w:rPr>
      </w:pPr>
      <w:r w:rsidRPr="0062513A">
        <w:rPr>
          <w:rFonts w:ascii="Candara" w:hAnsi="Candara"/>
          <w:color w:val="000000" w:themeColor="text1"/>
          <w:sz w:val="22"/>
          <w:lang w:val="es-MX"/>
        </w:rPr>
        <w:t>POLÍTICA PA</w:t>
      </w:r>
      <w:r w:rsidR="000C4A27" w:rsidRPr="0062513A">
        <w:rPr>
          <w:rFonts w:ascii="Candara" w:hAnsi="Candara"/>
          <w:color w:val="000000" w:themeColor="text1"/>
          <w:sz w:val="22"/>
          <w:lang w:val="es-MX"/>
        </w:rPr>
        <w:t>RA SALVAGUARDAR LA IMPARCIALIDAD DEL LABORATORIO DE MEDICIÓN</w:t>
      </w:r>
    </w:p>
    <w:p w14:paraId="08C91346" w14:textId="77777777" w:rsidR="000C4A27" w:rsidRPr="0062513A" w:rsidRDefault="000C4A27" w:rsidP="000C4A27">
      <w:pPr>
        <w:pStyle w:val="Encabezado"/>
        <w:jc w:val="both"/>
        <w:rPr>
          <w:rFonts w:ascii="Candara" w:hAnsi="Candara"/>
          <w:color w:val="000000" w:themeColor="text1"/>
          <w:sz w:val="22"/>
          <w:lang w:val="es-MX"/>
        </w:rPr>
      </w:pPr>
    </w:p>
    <w:p w14:paraId="24F52C37" w14:textId="50B0B7C6" w:rsidR="00681A77" w:rsidRDefault="000C4A27" w:rsidP="0040199E">
      <w:pPr>
        <w:pStyle w:val="Encabezado"/>
        <w:jc w:val="both"/>
        <w:rPr>
          <w:rFonts w:ascii="Candara" w:hAnsi="Candara"/>
          <w:color w:val="000000" w:themeColor="text1"/>
          <w:sz w:val="22"/>
          <w:lang w:val="es-MX"/>
        </w:rPr>
      </w:pPr>
      <w:r w:rsidRPr="0062513A">
        <w:rPr>
          <w:rFonts w:ascii="Candara" w:hAnsi="Candara"/>
          <w:color w:val="000000" w:themeColor="text1"/>
          <w:sz w:val="22"/>
          <w:lang w:val="es-MX"/>
        </w:rPr>
        <w:t xml:space="preserve">Todo funcionario público que este laborando para el Laboratorio de Medición del TESCo y que pertenezca al mismo, en caso de detectado en un acto de imparcialidad en cuanto a las actividades desarrolladas dentro del Laboratorio, la Dirección del Laboratorio turnará el caso a las autoridades del TESCo correspondientes y será evaluado de acuerdo </w:t>
      </w:r>
      <w:r w:rsidR="00F16855">
        <w:rPr>
          <w:rFonts w:ascii="Candara" w:hAnsi="Candara"/>
          <w:color w:val="000000" w:themeColor="text1"/>
          <w:sz w:val="22"/>
          <w:lang w:val="es-MX"/>
        </w:rPr>
        <w:t>con</w:t>
      </w:r>
      <w:r w:rsidRPr="0062513A">
        <w:rPr>
          <w:rFonts w:ascii="Candara" w:hAnsi="Candara"/>
          <w:color w:val="000000" w:themeColor="text1"/>
          <w:sz w:val="22"/>
          <w:lang w:val="es-MX"/>
        </w:rPr>
        <w:t xml:space="preserve"> la Ley aplicable y se someterá a</w:t>
      </w:r>
      <w:r w:rsidR="0040199E" w:rsidRPr="0062513A">
        <w:rPr>
          <w:rFonts w:ascii="Candara" w:hAnsi="Candara"/>
          <w:color w:val="000000" w:themeColor="text1"/>
          <w:sz w:val="22"/>
          <w:lang w:val="es-MX"/>
        </w:rPr>
        <w:t xml:space="preserve"> las sanciones correspondientes.</w:t>
      </w:r>
    </w:p>
    <w:p w14:paraId="23F61A16" w14:textId="77777777" w:rsidR="00F16855" w:rsidRDefault="00F16855" w:rsidP="0040199E">
      <w:pPr>
        <w:pStyle w:val="Encabezado"/>
        <w:jc w:val="both"/>
        <w:rPr>
          <w:rFonts w:ascii="Candara" w:hAnsi="Candara"/>
          <w:color w:val="000000" w:themeColor="text1"/>
          <w:sz w:val="22"/>
          <w:lang w:val="es-MX"/>
        </w:rPr>
      </w:pPr>
    </w:p>
    <w:p w14:paraId="191C98B7" w14:textId="77777777" w:rsidR="00F16855" w:rsidRDefault="00F16855" w:rsidP="00F16855">
      <w:pPr>
        <w:pStyle w:val="NormalWeb"/>
        <w:spacing w:before="0" w:beforeAutospacing="0" w:after="0" w:afterAutospacing="0"/>
        <w:jc w:val="both"/>
        <w:rPr>
          <w:rFonts w:ascii="Candara" w:hAnsi="Candara"/>
          <w:color w:val="00B050"/>
          <w:sz w:val="22"/>
          <w:u w:val="single"/>
          <w:lang w:val="es-MX"/>
        </w:rPr>
      </w:pPr>
    </w:p>
    <w:p w14:paraId="2ADEAE99" w14:textId="3B04CDA5" w:rsidR="00F16855" w:rsidRPr="00A4696B" w:rsidRDefault="00F16855" w:rsidP="00150434">
      <w:pPr>
        <w:pStyle w:val="Encabezado"/>
        <w:numPr>
          <w:ilvl w:val="0"/>
          <w:numId w:val="44"/>
        </w:numPr>
        <w:ind w:left="0"/>
        <w:jc w:val="both"/>
        <w:rPr>
          <w:rFonts w:ascii="Candara" w:hAnsi="Candara"/>
          <w:color w:val="000000" w:themeColor="text1"/>
          <w:sz w:val="22"/>
          <w:lang w:val="es-MX"/>
        </w:rPr>
      </w:pPr>
      <w:r w:rsidRPr="00A4696B">
        <w:rPr>
          <w:rFonts w:ascii="Candara" w:hAnsi="Candara"/>
          <w:color w:val="000000" w:themeColor="text1"/>
          <w:sz w:val="22"/>
          <w:lang w:val="es-MX"/>
        </w:rPr>
        <w:t>(4.2.4) POLÍTICA PARA LA CONFIDENCIALIDAD EN EL LABORATORIO</w:t>
      </w:r>
    </w:p>
    <w:p w14:paraId="2A221C44" w14:textId="77777777" w:rsidR="00F16855" w:rsidRPr="00A4696B" w:rsidRDefault="00F16855" w:rsidP="00F16855">
      <w:pPr>
        <w:pStyle w:val="Encabezado"/>
        <w:jc w:val="both"/>
        <w:rPr>
          <w:rFonts w:ascii="Candara" w:hAnsi="Candara"/>
          <w:color w:val="000000" w:themeColor="text1"/>
          <w:sz w:val="22"/>
          <w:lang w:val="es-MX"/>
        </w:rPr>
      </w:pPr>
    </w:p>
    <w:p w14:paraId="3BDCE97E" w14:textId="66C8B36D" w:rsidR="00F16855" w:rsidRPr="00A4696B" w:rsidRDefault="00F16855" w:rsidP="00F16855">
      <w:pPr>
        <w:pStyle w:val="Encabezado"/>
        <w:jc w:val="both"/>
        <w:rPr>
          <w:rFonts w:ascii="Candara" w:hAnsi="Candara"/>
          <w:color w:val="000000" w:themeColor="text1"/>
          <w:sz w:val="22"/>
          <w:lang w:val="es-MX"/>
        </w:rPr>
      </w:pPr>
      <w:r w:rsidRPr="00A4696B">
        <w:rPr>
          <w:rFonts w:ascii="Candara" w:hAnsi="Candara"/>
          <w:color w:val="000000" w:themeColor="text1"/>
          <w:sz w:val="22"/>
          <w:lang w:val="es-MX"/>
        </w:rPr>
        <w:t xml:space="preserve">Todo funcionario público, personal incluido cualquier miembro de comité, contratista, personal de organismo externo o individuos que actúen en nombre del laboratorio debe mantener la </w:t>
      </w:r>
      <w:r w:rsidR="0016542C" w:rsidRPr="00A4696B">
        <w:rPr>
          <w:rFonts w:ascii="Candara" w:hAnsi="Candara"/>
          <w:color w:val="000000" w:themeColor="text1"/>
          <w:sz w:val="22"/>
          <w:lang w:val="es-MX"/>
        </w:rPr>
        <w:t>confidencialidad de toda información obtenida o creada durante la realización de las actividades del laboratorio excepto lo requerido por la ley. La d</w:t>
      </w:r>
      <w:r w:rsidRPr="00A4696B">
        <w:rPr>
          <w:rFonts w:ascii="Candara" w:hAnsi="Candara"/>
          <w:color w:val="000000" w:themeColor="text1"/>
          <w:sz w:val="22"/>
          <w:lang w:val="es-MX"/>
        </w:rPr>
        <w:t>irección del Laboratorio turnará el caso a las autoridades del TESCo correspondientes y será evaluado de acuerdo con la Ley aplicable y se someterá a las sanciones correspondientes.</w:t>
      </w:r>
    </w:p>
    <w:p w14:paraId="32339310" w14:textId="77777777" w:rsidR="00F16855" w:rsidRPr="0062513A" w:rsidRDefault="00F16855" w:rsidP="0040199E">
      <w:pPr>
        <w:pStyle w:val="Encabezado"/>
        <w:jc w:val="both"/>
        <w:rPr>
          <w:rFonts w:ascii="Candara" w:hAnsi="Candara" w:cs="Arial"/>
          <w:color w:val="000000" w:themeColor="text1"/>
          <w:lang w:val="es-MX"/>
        </w:rPr>
      </w:pPr>
    </w:p>
    <w:p w14:paraId="6CADEDE7" w14:textId="77777777" w:rsidR="000C5389" w:rsidRPr="00681A77" w:rsidRDefault="000C5389" w:rsidP="000C5389">
      <w:pPr>
        <w:pStyle w:val="Encabezado"/>
        <w:jc w:val="both"/>
        <w:rPr>
          <w:rFonts w:ascii="Candara" w:hAnsi="Candara" w:cs="Arial"/>
          <w:b/>
          <w:sz w:val="28"/>
          <w:lang w:val="es-MX"/>
        </w:rPr>
      </w:pPr>
    </w:p>
    <w:p w14:paraId="678CB266" w14:textId="77777777" w:rsidR="0062513A" w:rsidRPr="009F4F1C" w:rsidRDefault="0062513A" w:rsidP="0062513A">
      <w:pPr>
        <w:pStyle w:val="Encabezado"/>
        <w:numPr>
          <w:ilvl w:val="0"/>
          <w:numId w:val="44"/>
        </w:numPr>
        <w:ind w:left="0"/>
        <w:jc w:val="both"/>
        <w:rPr>
          <w:rFonts w:ascii="Candara" w:hAnsi="Candara"/>
          <w:color w:val="000000" w:themeColor="text1"/>
          <w:sz w:val="22"/>
          <w:lang w:val="es-MX"/>
        </w:rPr>
      </w:pPr>
      <w:r w:rsidRPr="009F4F1C">
        <w:rPr>
          <w:rFonts w:ascii="Candara" w:hAnsi="Candara"/>
          <w:color w:val="000000" w:themeColor="text1"/>
          <w:sz w:val="22"/>
          <w:lang w:val="es-MX"/>
        </w:rPr>
        <w:t>POLÍTICA PARA LA REGLA DE DECISIÓN</w:t>
      </w:r>
    </w:p>
    <w:p w14:paraId="1BA4DA15" w14:textId="77777777" w:rsidR="0062513A" w:rsidRDefault="0062513A" w:rsidP="0062513A">
      <w:pPr>
        <w:pStyle w:val="Encabezado"/>
        <w:jc w:val="both"/>
        <w:rPr>
          <w:rFonts w:ascii="Candara" w:hAnsi="Candara"/>
          <w:color w:val="00B050"/>
          <w:sz w:val="22"/>
          <w:u w:val="single"/>
          <w:lang w:val="es-MX"/>
        </w:rPr>
      </w:pPr>
    </w:p>
    <w:p w14:paraId="1E4F281B" w14:textId="5265AF43" w:rsidR="0062513A" w:rsidRPr="009F4F1C" w:rsidRDefault="0062513A" w:rsidP="0062513A">
      <w:pPr>
        <w:pStyle w:val="Encabezado"/>
        <w:jc w:val="both"/>
        <w:rPr>
          <w:rFonts w:ascii="Candara" w:hAnsi="Candara" w:cs="Arial"/>
          <w:color w:val="000000" w:themeColor="text1"/>
          <w:lang w:val="es-MX"/>
        </w:rPr>
      </w:pPr>
      <w:r w:rsidRPr="009F4F1C">
        <w:rPr>
          <w:rFonts w:ascii="Candara" w:hAnsi="Candara"/>
          <w:color w:val="000000" w:themeColor="text1"/>
          <w:sz w:val="22"/>
          <w:lang w:val="es-MX"/>
        </w:rPr>
        <w:t xml:space="preserve">Cuando el cliente solicite una declaración de conformidad con una especificación o norma para el ensayo o calibración (por ejemplo, pasa/no pasa, dentro de tolerancia/fuera de tolerancia), el </w:t>
      </w:r>
      <w:proofErr w:type="spellStart"/>
      <w:r w:rsidRPr="009F4F1C">
        <w:rPr>
          <w:rFonts w:ascii="Candara" w:hAnsi="Candara"/>
          <w:color w:val="000000" w:themeColor="text1"/>
          <w:sz w:val="22"/>
          <w:lang w:val="es-MX"/>
        </w:rPr>
        <w:t>LMD_TESCo</w:t>
      </w:r>
      <w:proofErr w:type="spellEnd"/>
      <w:r w:rsidRPr="009F4F1C">
        <w:rPr>
          <w:rFonts w:ascii="Candara" w:hAnsi="Candara"/>
          <w:color w:val="000000" w:themeColor="text1"/>
          <w:sz w:val="22"/>
          <w:lang w:val="es-MX"/>
        </w:rPr>
        <w:t xml:space="preserve"> declara que para estos casos en primera instancia el cliente lo debe solicitar por escrito y haciendo claramente expresado en un documento </w:t>
      </w:r>
      <w:r w:rsidR="002F25FF" w:rsidRPr="009F4F1C">
        <w:rPr>
          <w:rFonts w:ascii="Candara" w:hAnsi="Candara"/>
          <w:color w:val="000000" w:themeColor="text1"/>
          <w:sz w:val="22"/>
          <w:lang w:val="es-MX"/>
        </w:rPr>
        <w:t xml:space="preserve">emitido por el, declarando la especificación o </w:t>
      </w:r>
      <w:r w:rsidR="00A4696B" w:rsidRPr="009F4F1C">
        <w:rPr>
          <w:rFonts w:ascii="Candara" w:hAnsi="Candara"/>
          <w:color w:val="000000" w:themeColor="text1"/>
          <w:sz w:val="22"/>
          <w:lang w:val="es-MX"/>
        </w:rPr>
        <w:t>norma,</w:t>
      </w:r>
      <w:r w:rsidR="002F25FF" w:rsidRPr="009F4F1C">
        <w:rPr>
          <w:rFonts w:ascii="Candara" w:hAnsi="Candara"/>
          <w:color w:val="000000" w:themeColor="text1"/>
          <w:sz w:val="22"/>
          <w:lang w:val="es-MX"/>
        </w:rPr>
        <w:t xml:space="preserve"> así como la regla de decisión a la que va a estar sujeto dicho servicio. Dicha regla será acordada con el cliente, y solo en el caso en que sea </w:t>
      </w:r>
      <w:r w:rsidR="009F4F1C" w:rsidRPr="009F4F1C">
        <w:rPr>
          <w:rFonts w:ascii="Candara" w:hAnsi="Candara"/>
          <w:color w:val="000000" w:themeColor="text1"/>
          <w:sz w:val="22"/>
          <w:lang w:val="es-MX"/>
        </w:rPr>
        <w:t>inherente</w:t>
      </w:r>
      <w:r w:rsidR="002F25FF" w:rsidRPr="009F4F1C">
        <w:rPr>
          <w:rFonts w:ascii="Candara" w:hAnsi="Candara"/>
          <w:color w:val="000000" w:themeColor="text1"/>
          <w:sz w:val="22"/>
          <w:lang w:val="es-MX"/>
        </w:rPr>
        <w:t xml:space="preserve"> a la especificación o norma solicitada se tomará como tal dicha especificación o norma. El cliente será comunicado sobre el riesgo que esta regla de decisión conlleva. El Supervisor Técnico/Metrólogo documentaran vía correo electrónico esta actividad, la cual informaran de los casos particulares al Responsable del Laborator</w:t>
      </w:r>
      <w:r w:rsidR="006A6C3D" w:rsidRPr="009F4F1C">
        <w:rPr>
          <w:rFonts w:ascii="Candara" w:hAnsi="Candara"/>
          <w:color w:val="000000" w:themeColor="text1"/>
          <w:sz w:val="22"/>
          <w:lang w:val="es-MX"/>
        </w:rPr>
        <w:t xml:space="preserve">io como al Encargado del SGC </w:t>
      </w:r>
      <w:r w:rsidR="002F25FF" w:rsidRPr="009F4F1C">
        <w:rPr>
          <w:rFonts w:ascii="Candara" w:hAnsi="Candara"/>
          <w:color w:val="000000" w:themeColor="text1"/>
          <w:sz w:val="22"/>
          <w:lang w:val="es-MX"/>
        </w:rPr>
        <w:t xml:space="preserve">vía correo electrónico. </w:t>
      </w:r>
    </w:p>
    <w:p w14:paraId="01AE47C4" w14:textId="77777777" w:rsidR="004D5243" w:rsidRPr="00E50E40" w:rsidRDefault="004D5243" w:rsidP="00E50E40">
      <w:pPr>
        <w:pStyle w:val="Prrafodelista"/>
        <w:ind w:left="0"/>
        <w:jc w:val="both"/>
        <w:rPr>
          <w:rFonts w:ascii="Candara" w:hAnsi="Candara"/>
          <w:b/>
        </w:rPr>
      </w:pPr>
    </w:p>
    <w:sectPr w:rsidR="004D5243" w:rsidRPr="00E50E40" w:rsidSect="00D50CC0">
      <w:headerReference w:type="default" r:id="rId8"/>
      <w:footerReference w:type="even" r:id="rId9"/>
      <w:footerReference w:type="default" r:id="rId10"/>
      <w:pgSz w:w="12240" w:h="15840" w:code="1"/>
      <w:pgMar w:top="2268" w:right="1134" w:bottom="1418" w:left="1134" w:header="426" w:footer="2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D577D" w14:textId="77777777" w:rsidR="00CF5CC6" w:rsidRDefault="00CF5CC6" w:rsidP="002E7280">
      <w:r>
        <w:separator/>
      </w:r>
    </w:p>
  </w:endnote>
  <w:endnote w:type="continuationSeparator" w:id="0">
    <w:p w14:paraId="6D5C3E89" w14:textId="77777777" w:rsidR="00CF5CC6" w:rsidRDefault="00CF5CC6" w:rsidP="002E7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B57F" w14:textId="77777777" w:rsidR="00324E64" w:rsidRDefault="00324E64">
    <w:pPr>
      <w:pStyle w:val="Piedepgina"/>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69E59AF5" w14:textId="77777777" w:rsidR="00324E64" w:rsidRDefault="00324E64">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D2DC" w14:textId="77777777" w:rsidR="00324E64" w:rsidRDefault="00324E64" w:rsidP="000F182B">
    <w:pPr>
      <w:pStyle w:val="Piedepgina"/>
      <w:jc w:val="center"/>
      <w:rPr>
        <w:rStyle w:val="Nmerodepgina"/>
        <w:sz w:val="16"/>
        <w:szCs w:val="16"/>
      </w:rPr>
    </w:pPr>
  </w:p>
  <w:p w14:paraId="7A2534C9" w14:textId="77777777" w:rsidR="00324E64" w:rsidRPr="000F182B" w:rsidRDefault="004B359A" w:rsidP="002F2CB0">
    <w:pPr>
      <w:pStyle w:val="Piedepgina"/>
      <w:tabs>
        <w:tab w:val="clear" w:pos="4419"/>
        <w:tab w:val="clear" w:pos="8838"/>
        <w:tab w:val="left" w:pos="2907"/>
      </w:tabs>
      <w:jc w:val="center"/>
      <w:rPr>
        <w:szCs w:val="10"/>
      </w:rPr>
    </w:pPr>
    <w:r>
      <w:rPr>
        <w:noProof/>
        <w:szCs w:val="10"/>
        <w:lang w:val="es-MX" w:eastAsia="es-MX"/>
      </w:rPr>
      <w:drawing>
        <wp:inline distT="0" distB="0" distL="0" distR="0" wp14:anchorId="0B36B279" wp14:editId="4C697FA8">
          <wp:extent cx="4533900" cy="571500"/>
          <wp:effectExtent l="0" t="0" r="0" b="0"/>
          <wp:docPr id="3" name="Imagen 3" descr="PIEPAGCO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EPAGCOM2"/>
                  <pic:cNvPicPr>
                    <a:picLocks noChangeAspect="1" noChangeArrowheads="1"/>
                  </pic:cNvPicPr>
                </pic:nvPicPr>
                <pic:blipFill>
                  <a:blip r:embed="rId1">
                    <a:extLst>
                      <a:ext uri="{28A0092B-C50C-407E-A947-70E740481C1C}">
                        <a14:useLocalDpi xmlns:a14="http://schemas.microsoft.com/office/drawing/2010/main" val="0"/>
                      </a:ext>
                    </a:extLst>
                  </a:blip>
                  <a:srcRect t="43179"/>
                  <a:stretch>
                    <a:fillRect/>
                  </a:stretch>
                </pic:blipFill>
                <pic:spPr bwMode="auto">
                  <a:xfrm>
                    <a:off x="0" y="0"/>
                    <a:ext cx="4533900" cy="571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49A88" w14:textId="77777777" w:rsidR="00CF5CC6" w:rsidRDefault="00CF5CC6" w:rsidP="002E7280">
      <w:r>
        <w:separator/>
      </w:r>
    </w:p>
  </w:footnote>
  <w:footnote w:type="continuationSeparator" w:id="0">
    <w:p w14:paraId="3B16C617" w14:textId="77777777" w:rsidR="00CF5CC6" w:rsidRDefault="00CF5CC6" w:rsidP="002E7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0" w:type="dxa"/>
      <w:jc w:val="center"/>
      <w:tblBorders>
        <w:top w:val="double" w:sz="4" w:space="0" w:color="808080"/>
        <w:left w:val="double" w:sz="4" w:space="0" w:color="808080"/>
        <w:bottom w:val="double" w:sz="4" w:space="0" w:color="808080"/>
        <w:right w:val="double" w:sz="4" w:space="0" w:color="808080"/>
        <w:insideH w:val="double" w:sz="4" w:space="0" w:color="808080"/>
        <w:insideV w:val="double" w:sz="4" w:space="0" w:color="808080"/>
      </w:tblBorders>
      <w:tblLook w:val="04A0" w:firstRow="1" w:lastRow="0" w:firstColumn="1" w:lastColumn="0" w:noHBand="0" w:noVBand="1"/>
    </w:tblPr>
    <w:tblGrid>
      <w:gridCol w:w="4071"/>
      <w:gridCol w:w="4062"/>
      <w:gridCol w:w="2917"/>
    </w:tblGrid>
    <w:tr w:rsidR="00324E64" w14:paraId="07E733B5" w14:textId="77777777" w:rsidTr="00286144">
      <w:trPr>
        <w:trHeight w:val="276"/>
        <w:jc w:val="center"/>
      </w:trPr>
      <w:tc>
        <w:tcPr>
          <w:tcW w:w="4071" w:type="dxa"/>
          <w:vMerge w:val="restart"/>
        </w:tcPr>
        <w:p w14:paraId="3A4D329F" w14:textId="77777777" w:rsidR="00324E64" w:rsidRPr="000F182B" w:rsidRDefault="00324E64">
          <w:pPr>
            <w:pStyle w:val="Encabezado"/>
            <w:rPr>
              <w:color w:val="FFFFFF"/>
            </w:rPr>
          </w:pPr>
          <w:r>
            <w:object w:dxaOrig="3084" w:dyaOrig="1088" w14:anchorId="09E0C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6pt;height:67.2pt">
                <v:imagedata r:id="rId1" o:title=""/>
              </v:shape>
              <o:OLEObject Type="Embed" ProgID="CorelDRAW.Graphic.14" ShapeID="_x0000_i1025" DrawAspect="Content" ObjectID="_1840612143" r:id="rId2"/>
            </w:object>
          </w:r>
        </w:p>
      </w:tc>
      <w:tc>
        <w:tcPr>
          <w:tcW w:w="4123" w:type="dxa"/>
          <w:vMerge w:val="restart"/>
          <w:vAlign w:val="center"/>
        </w:tcPr>
        <w:p w14:paraId="3E9BC77E" w14:textId="77777777" w:rsidR="00E50E40" w:rsidRPr="00E50E40" w:rsidRDefault="00E50E40" w:rsidP="00286144">
          <w:pPr>
            <w:pStyle w:val="Encabezado"/>
            <w:jc w:val="center"/>
            <w:rPr>
              <w:rFonts w:ascii="Candara" w:hAnsi="Candara" w:cs="Arial"/>
              <w:b/>
              <w:sz w:val="8"/>
              <w:szCs w:val="22"/>
            </w:rPr>
          </w:pPr>
        </w:p>
        <w:p w14:paraId="7940FC6B" w14:textId="77777777" w:rsidR="00286144" w:rsidRDefault="00867CF4" w:rsidP="00286144">
          <w:pPr>
            <w:pStyle w:val="Encabezado"/>
            <w:jc w:val="center"/>
            <w:rPr>
              <w:rFonts w:ascii="Candara" w:hAnsi="Candara" w:cs="Arial"/>
              <w:b/>
              <w:sz w:val="28"/>
              <w:szCs w:val="22"/>
            </w:rPr>
          </w:pPr>
          <w:r>
            <w:rPr>
              <w:rFonts w:ascii="Candara" w:hAnsi="Candara" w:cs="Arial"/>
              <w:b/>
              <w:sz w:val="28"/>
              <w:szCs w:val="22"/>
            </w:rPr>
            <w:t xml:space="preserve">Políticas de la Calidad del </w:t>
          </w:r>
          <w:proofErr w:type="spellStart"/>
          <w:r>
            <w:rPr>
              <w:rFonts w:ascii="Candara" w:hAnsi="Candara" w:cs="Arial"/>
              <w:b/>
              <w:sz w:val="28"/>
              <w:szCs w:val="22"/>
            </w:rPr>
            <w:t>LMD_TESCo</w:t>
          </w:r>
          <w:proofErr w:type="spellEnd"/>
        </w:p>
        <w:p w14:paraId="4D20984B" w14:textId="77777777" w:rsidR="00E00200" w:rsidRDefault="00E00200" w:rsidP="00286144">
          <w:pPr>
            <w:pStyle w:val="Encabezado"/>
            <w:jc w:val="center"/>
            <w:rPr>
              <w:rFonts w:ascii="Candara" w:hAnsi="Candara" w:cs="Arial"/>
              <w:b/>
              <w:sz w:val="28"/>
              <w:szCs w:val="22"/>
            </w:rPr>
          </w:pPr>
          <w:r>
            <w:rPr>
              <w:rFonts w:ascii="Candara" w:hAnsi="Candara" w:cs="Arial"/>
              <w:b/>
              <w:sz w:val="28"/>
              <w:szCs w:val="22"/>
            </w:rPr>
            <w:t>ANEXO G</w:t>
          </w:r>
        </w:p>
        <w:p w14:paraId="767F6629" w14:textId="77777777" w:rsidR="006352A9" w:rsidRPr="006352A9" w:rsidRDefault="006352A9" w:rsidP="006352A9">
          <w:pPr>
            <w:pStyle w:val="Encabezado"/>
            <w:rPr>
              <w:rFonts w:ascii="Candara" w:hAnsi="Candara" w:cs="Arial"/>
              <w:b/>
              <w:sz w:val="10"/>
              <w:szCs w:val="22"/>
            </w:rPr>
          </w:pPr>
        </w:p>
        <w:p w14:paraId="107F28D6" w14:textId="77777777" w:rsidR="0021025D" w:rsidRPr="001628DE" w:rsidRDefault="0021025D" w:rsidP="002E7280">
          <w:pPr>
            <w:pStyle w:val="Encabezado"/>
            <w:jc w:val="center"/>
            <w:rPr>
              <w:rFonts w:ascii="Century Gothic" w:hAnsi="Century Gothic" w:cs="Arial"/>
              <w:b/>
              <w:sz w:val="10"/>
              <w:szCs w:val="22"/>
            </w:rPr>
          </w:pPr>
        </w:p>
        <w:p w14:paraId="794E499E" w14:textId="1D25AD46" w:rsidR="00324E64" w:rsidRPr="00E50E40" w:rsidRDefault="008153A9" w:rsidP="00E50E40">
          <w:pPr>
            <w:pStyle w:val="Encabezado"/>
            <w:jc w:val="center"/>
            <w:rPr>
              <w:rFonts w:ascii="Century Gothic" w:hAnsi="Century Gothic" w:cs="Arial"/>
              <w:sz w:val="20"/>
              <w:szCs w:val="22"/>
            </w:rPr>
          </w:pPr>
          <w:r>
            <w:rPr>
              <w:rFonts w:ascii="Century Gothic" w:hAnsi="Century Gothic" w:cs="Arial"/>
              <w:sz w:val="20"/>
              <w:szCs w:val="22"/>
            </w:rPr>
            <w:t xml:space="preserve">Versión: </w:t>
          </w:r>
          <w:r w:rsidR="00B24CEF">
            <w:rPr>
              <w:rFonts w:ascii="Century Gothic" w:hAnsi="Century Gothic" w:cs="Arial"/>
              <w:color w:val="00B050"/>
              <w:sz w:val="20"/>
              <w:szCs w:val="22"/>
              <w:u w:val="single"/>
            </w:rPr>
            <w:t>8</w:t>
          </w:r>
          <w:r w:rsidR="00E90554" w:rsidRPr="008153A9">
            <w:rPr>
              <w:rFonts w:ascii="Century Gothic" w:hAnsi="Century Gothic" w:cs="Arial"/>
              <w:sz w:val="20"/>
              <w:szCs w:val="22"/>
            </w:rPr>
            <w:t xml:space="preserve"> </w:t>
          </w:r>
          <w:r>
            <w:rPr>
              <w:rFonts w:ascii="Century Gothic" w:hAnsi="Century Gothic" w:cs="Arial"/>
              <w:sz w:val="20"/>
              <w:szCs w:val="22"/>
            </w:rPr>
            <w:t xml:space="preserve">   </w:t>
          </w:r>
          <w:r w:rsidR="00B24CEF" w:rsidRPr="00B24CEF">
            <w:rPr>
              <w:rFonts w:ascii="Century Gothic" w:hAnsi="Century Gothic" w:cs="Arial"/>
              <w:color w:val="00B050"/>
              <w:sz w:val="20"/>
              <w:szCs w:val="22"/>
              <w:u w:val="single"/>
            </w:rPr>
            <w:t>01</w:t>
          </w:r>
          <w:r w:rsidR="009F4F1C" w:rsidRPr="00B24CEF">
            <w:rPr>
              <w:rFonts w:ascii="Century Gothic" w:hAnsi="Century Gothic" w:cs="Arial"/>
              <w:color w:val="00B050"/>
              <w:sz w:val="20"/>
              <w:szCs w:val="22"/>
              <w:u w:val="single"/>
            </w:rPr>
            <w:t>/</w:t>
          </w:r>
          <w:r w:rsidR="00B24CEF">
            <w:rPr>
              <w:rFonts w:ascii="Century Gothic" w:hAnsi="Century Gothic" w:cs="Arial"/>
              <w:color w:val="00B050"/>
              <w:sz w:val="20"/>
              <w:szCs w:val="22"/>
              <w:u w:val="single"/>
            </w:rPr>
            <w:t>10</w:t>
          </w:r>
          <w:r w:rsidR="009F4F1C">
            <w:rPr>
              <w:rFonts w:ascii="Century Gothic" w:hAnsi="Century Gothic" w:cs="Arial"/>
              <w:color w:val="00B050"/>
              <w:sz w:val="20"/>
              <w:szCs w:val="22"/>
              <w:u w:val="single"/>
            </w:rPr>
            <w:t>/2</w:t>
          </w:r>
          <w:r w:rsidR="00B24CEF">
            <w:rPr>
              <w:rFonts w:ascii="Century Gothic" w:hAnsi="Century Gothic" w:cs="Arial"/>
              <w:color w:val="00B050"/>
              <w:sz w:val="20"/>
              <w:szCs w:val="22"/>
              <w:u w:val="single"/>
            </w:rPr>
            <w:t>5</w:t>
          </w:r>
          <w:r w:rsidR="00E90554" w:rsidRPr="00E30032">
            <w:rPr>
              <w:rFonts w:ascii="Century Gothic" w:hAnsi="Century Gothic" w:cs="Arial"/>
              <w:color w:val="00B050"/>
              <w:sz w:val="20"/>
              <w:szCs w:val="22"/>
            </w:rPr>
            <w:t xml:space="preserve">  </w:t>
          </w:r>
          <w:r w:rsidR="00324E64" w:rsidRPr="00E30032">
            <w:rPr>
              <w:rFonts w:ascii="Century Gothic" w:hAnsi="Century Gothic" w:cs="Arial"/>
              <w:color w:val="00B050"/>
              <w:sz w:val="20"/>
              <w:szCs w:val="22"/>
            </w:rPr>
            <w:t xml:space="preserve">  </w:t>
          </w:r>
          <w:proofErr w:type="spellStart"/>
          <w:r w:rsidR="00324E64" w:rsidRPr="00E50E40">
            <w:rPr>
              <w:rFonts w:ascii="Century Gothic" w:hAnsi="Century Gothic" w:cs="Arial"/>
              <w:sz w:val="20"/>
              <w:szCs w:val="22"/>
            </w:rPr>
            <w:t>Pág</w:t>
          </w:r>
          <w:proofErr w:type="spellEnd"/>
          <w:r w:rsidR="00324E64" w:rsidRPr="00E50E40">
            <w:rPr>
              <w:rFonts w:ascii="Century Gothic" w:hAnsi="Century Gothic" w:cs="Arial"/>
              <w:sz w:val="20"/>
              <w:szCs w:val="22"/>
            </w:rPr>
            <w:t xml:space="preserve">:  </w:t>
          </w:r>
          <w:r w:rsidR="00324E64" w:rsidRPr="00E50E40">
            <w:rPr>
              <w:rFonts w:ascii="Century Gothic" w:hAnsi="Century Gothic" w:cs="Arial"/>
              <w:sz w:val="20"/>
              <w:szCs w:val="22"/>
            </w:rPr>
            <w:fldChar w:fldCharType="begin"/>
          </w:r>
          <w:r w:rsidR="00324E64" w:rsidRPr="00E50E40">
            <w:rPr>
              <w:rFonts w:ascii="Century Gothic" w:hAnsi="Century Gothic" w:cs="Arial"/>
              <w:sz w:val="20"/>
              <w:szCs w:val="22"/>
            </w:rPr>
            <w:instrText>PAGE   \* MERGEFORMAT</w:instrText>
          </w:r>
          <w:r w:rsidR="00324E64" w:rsidRPr="00E50E40">
            <w:rPr>
              <w:rFonts w:ascii="Century Gothic" w:hAnsi="Century Gothic" w:cs="Arial"/>
              <w:sz w:val="20"/>
              <w:szCs w:val="22"/>
            </w:rPr>
            <w:fldChar w:fldCharType="separate"/>
          </w:r>
          <w:r w:rsidR="004F52C6">
            <w:rPr>
              <w:rFonts w:ascii="Century Gothic" w:hAnsi="Century Gothic" w:cs="Arial"/>
              <w:noProof/>
              <w:sz w:val="20"/>
              <w:szCs w:val="22"/>
            </w:rPr>
            <w:t>1</w:t>
          </w:r>
          <w:r w:rsidR="00324E64" w:rsidRPr="00E50E40">
            <w:rPr>
              <w:rFonts w:ascii="Century Gothic" w:hAnsi="Century Gothic" w:cs="Arial"/>
              <w:sz w:val="20"/>
              <w:szCs w:val="22"/>
            </w:rPr>
            <w:fldChar w:fldCharType="end"/>
          </w:r>
          <w:r w:rsidR="00324E64" w:rsidRPr="00E50E40">
            <w:rPr>
              <w:rFonts w:ascii="Century Gothic" w:hAnsi="Century Gothic" w:cs="Arial"/>
              <w:sz w:val="20"/>
              <w:szCs w:val="22"/>
            </w:rPr>
            <w:t xml:space="preserve"> </w:t>
          </w:r>
          <w:r w:rsidR="00324E64" w:rsidRPr="00E50E40">
            <w:rPr>
              <w:rFonts w:ascii="Century Gothic" w:hAnsi="Century Gothic" w:cs="Arial"/>
              <w:snapToGrid w:val="0"/>
              <w:sz w:val="20"/>
              <w:szCs w:val="22"/>
            </w:rPr>
            <w:t xml:space="preserve">de </w:t>
          </w:r>
          <w:r w:rsidR="00324E64" w:rsidRPr="00E50E40">
            <w:rPr>
              <w:rStyle w:val="Nmerodepgina"/>
              <w:rFonts w:ascii="Century Gothic" w:hAnsi="Century Gothic" w:cs="Arial"/>
              <w:sz w:val="20"/>
              <w:szCs w:val="22"/>
            </w:rPr>
            <w:fldChar w:fldCharType="begin"/>
          </w:r>
          <w:r w:rsidR="00324E64" w:rsidRPr="00E50E40">
            <w:rPr>
              <w:rStyle w:val="Nmerodepgina"/>
              <w:rFonts w:ascii="Century Gothic" w:hAnsi="Century Gothic" w:cs="Arial"/>
              <w:sz w:val="20"/>
              <w:szCs w:val="22"/>
            </w:rPr>
            <w:instrText xml:space="preserve"> NUMPAGES </w:instrText>
          </w:r>
          <w:r w:rsidR="00324E64" w:rsidRPr="00E50E40">
            <w:rPr>
              <w:rStyle w:val="Nmerodepgina"/>
              <w:rFonts w:ascii="Century Gothic" w:hAnsi="Century Gothic" w:cs="Arial"/>
              <w:sz w:val="20"/>
              <w:szCs w:val="22"/>
            </w:rPr>
            <w:fldChar w:fldCharType="separate"/>
          </w:r>
          <w:r w:rsidR="004F52C6">
            <w:rPr>
              <w:rStyle w:val="Nmerodepgina"/>
              <w:rFonts w:ascii="Century Gothic" w:hAnsi="Century Gothic" w:cs="Arial"/>
              <w:noProof/>
              <w:sz w:val="20"/>
              <w:szCs w:val="22"/>
            </w:rPr>
            <w:t>7</w:t>
          </w:r>
          <w:r w:rsidR="00324E64" w:rsidRPr="00E50E40">
            <w:rPr>
              <w:rStyle w:val="Nmerodepgina"/>
              <w:rFonts w:ascii="Century Gothic" w:hAnsi="Century Gothic" w:cs="Arial"/>
              <w:sz w:val="20"/>
              <w:szCs w:val="22"/>
            </w:rPr>
            <w:fldChar w:fldCharType="end"/>
          </w:r>
        </w:p>
        <w:p w14:paraId="4B6B3539" w14:textId="77777777" w:rsidR="00324E64" w:rsidRPr="00D41A84" w:rsidRDefault="00324E64" w:rsidP="002E7280">
          <w:pPr>
            <w:pStyle w:val="Encabezado"/>
            <w:jc w:val="center"/>
            <w:rPr>
              <w:rFonts w:ascii="Arial" w:hAnsi="Arial" w:cs="Arial"/>
              <w:b/>
              <w:sz w:val="10"/>
              <w:szCs w:val="10"/>
            </w:rPr>
          </w:pPr>
        </w:p>
      </w:tc>
      <w:tc>
        <w:tcPr>
          <w:tcW w:w="2856" w:type="dxa"/>
          <w:vMerge w:val="restart"/>
        </w:tcPr>
        <w:p w14:paraId="6AE5AB3D" w14:textId="77777777" w:rsidR="00324E64" w:rsidRDefault="003C6668">
          <w:pPr>
            <w:pStyle w:val="Encabezado"/>
          </w:pPr>
          <w:r>
            <w:object w:dxaOrig="2038" w:dyaOrig="1144" w14:anchorId="0E847986">
              <v:shape id="_x0000_i1026" type="#_x0000_t75" style="width:135pt;height:77.4pt">
                <v:imagedata r:id="rId3" o:title=""/>
              </v:shape>
              <o:OLEObject Type="Embed" ProgID="CorelDRAW.Graphic.14" ShapeID="_x0000_i1026" DrawAspect="Content" ObjectID="_1840612144" r:id="rId4"/>
            </w:object>
          </w:r>
        </w:p>
      </w:tc>
    </w:tr>
    <w:tr w:rsidR="00324E64" w14:paraId="0FA584EA" w14:textId="77777777" w:rsidTr="00286144">
      <w:trPr>
        <w:trHeight w:val="276"/>
        <w:jc w:val="center"/>
      </w:trPr>
      <w:tc>
        <w:tcPr>
          <w:tcW w:w="4071" w:type="dxa"/>
          <w:vMerge/>
        </w:tcPr>
        <w:p w14:paraId="4BB753A3" w14:textId="77777777" w:rsidR="00324E64" w:rsidRDefault="00324E64">
          <w:pPr>
            <w:pStyle w:val="Encabezado"/>
          </w:pPr>
        </w:p>
      </w:tc>
      <w:tc>
        <w:tcPr>
          <w:tcW w:w="4123" w:type="dxa"/>
          <w:vMerge/>
        </w:tcPr>
        <w:p w14:paraId="5310667C" w14:textId="77777777" w:rsidR="00324E64" w:rsidRPr="00D41A84" w:rsidRDefault="00324E64" w:rsidP="002E7280">
          <w:pPr>
            <w:pStyle w:val="Encabezado"/>
            <w:jc w:val="center"/>
            <w:rPr>
              <w:rFonts w:ascii="Arial" w:hAnsi="Arial" w:cs="Arial"/>
              <w:b/>
              <w:sz w:val="22"/>
              <w:szCs w:val="22"/>
            </w:rPr>
          </w:pPr>
        </w:p>
      </w:tc>
      <w:tc>
        <w:tcPr>
          <w:tcW w:w="2856" w:type="dxa"/>
          <w:vMerge/>
        </w:tcPr>
        <w:p w14:paraId="37388DD2" w14:textId="77777777" w:rsidR="00324E64" w:rsidRDefault="00324E64">
          <w:pPr>
            <w:pStyle w:val="Encabezado"/>
          </w:pPr>
        </w:p>
      </w:tc>
    </w:tr>
    <w:tr w:rsidR="00324E64" w14:paraId="67EF5803" w14:textId="77777777" w:rsidTr="00286144">
      <w:trPr>
        <w:trHeight w:val="379"/>
        <w:jc w:val="center"/>
      </w:trPr>
      <w:tc>
        <w:tcPr>
          <w:tcW w:w="4071" w:type="dxa"/>
          <w:vMerge/>
        </w:tcPr>
        <w:p w14:paraId="5BE8AD65" w14:textId="77777777" w:rsidR="00324E64" w:rsidRDefault="00324E64">
          <w:pPr>
            <w:pStyle w:val="Encabezado"/>
          </w:pPr>
        </w:p>
      </w:tc>
      <w:tc>
        <w:tcPr>
          <w:tcW w:w="4123" w:type="dxa"/>
          <w:vMerge/>
          <w:vAlign w:val="center"/>
        </w:tcPr>
        <w:p w14:paraId="0850D1DD" w14:textId="77777777" w:rsidR="00324E64" w:rsidRPr="00D41A84" w:rsidRDefault="00324E64" w:rsidP="002E7280">
          <w:pPr>
            <w:pStyle w:val="Encabezado"/>
            <w:jc w:val="center"/>
            <w:rPr>
              <w:rFonts w:ascii="Arial" w:hAnsi="Arial" w:cs="Arial"/>
              <w:b/>
              <w:sz w:val="22"/>
              <w:szCs w:val="22"/>
            </w:rPr>
          </w:pPr>
        </w:p>
      </w:tc>
      <w:tc>
        <w:tcPr>
          <w:tcW w:w="2856" w:type="dxa"/>
          <w:vMerge/>
        </w:tcPr>
        <w:p w14:paraId="1F8FBA6B" w14:textId="77777777" w:rsidR="00324E64" w:rsidRDefault="00324E64">
          <w:pPr>
            <w:pStyle w:val="Encabezado"/>
          </w:pPr>
        </w:p>
      </w:tc>
    </w:tr>
  </w:tbl>
  <w:p w14:paraId="64104D52" w14:textId="77777777" w:rsidR="00324E64" w:rsidRPr="004B5E7F" w:rsidRDefault="00324E64">
    <w:pPr>
      <w:keepNext/>
      <w:jc w:val="center"/>
      <w:outlineLvl w:val="0"/>
      <w:rPr>
        <w:rFonts w:ascii="Arial" w:hAnsi="Arial"/>
        <w:b/>
        <w:sz w:val="8"/>
        <w:szCs w:val="8"/>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2CC4"/>
    <w:multiLevelType w:val="hybridMultilevel"/>
    <w:tmpl w:val="07AEDA3C"/>
    <w:lvl w:ilvl="0" w:tplc="282A5B68">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A502D7"/>
    <w:multiLevelType w:val="hybridMultilevel"/>
    <w:tmpl w:val="06986FB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4F62D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471DFB"/>
    <w:multiLevelType w:val="hybridMultilevel"/>
    <w:tmpl w:val="421EC3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F62FF6"/>
    <w:multiLevelType w:val="hybridMultilevel"/>
    <w:tmpl w:val="7F4AA12E"/>
    <w:lvl w:ilvl="0" w:tplc="F0384E18">
      <w:start w:val="1"/>
      <w:numFmt w:val="bullet"/>
      <w:lvlText w:val=""/>
      <w:lvlJc w:val="left"/>
      <w:pPr>
        <w:tabs>
          <w:tab w:val="num" w:pos="1440"/>
        </w:tabs>
        <w:ind w:left="144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3197F"/>
    <w:multiLevelType w:val="hybridMultilevel"/>
    <w:tmpl w:val="F2B46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5145DA7"/>
    <w:multiLevelType w:val="hybridMultilevel"/>
    <w:tmpl w:val="352055EA"/>
    <w:lvl w:ilvl="0" w:tplc="690C89C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A75157"/>
    <w:multiLevelType w:val="hybridMultilevel"/>
    <w:tmpl w:val="70085B18"/>
    <w:lvl w:ilvl="0" w:tplc="080A0009">
      <w:start w:val="1"/>
      <w:numFmt w:val="bullet"/>
      <w:lvlText w:val=""/>
      <w:lvlJc w:val="left"/>
      <w:pPr>
        <w:ind w:left="436" w:hanging="360"/>
      </w:pPr>
      <w:rPr>
        <w:rFonts w:ascii="Wingdings" w:hAnsi="Wingdings"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8" w15:restartNumberingAfterBreak="0">
    <w:nsid w:val="178D2FAC"/>
    <w:multiLevelType w:val="hybridMultilevel"/>
    <w:tmpl w:val="56D6B272"/>
    <w:lvl w:ilvl="0" w:tplc="0C0A0011">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DF02966"/>
    <w:multiLevelType w:val="hybridMultilevel"/>
    <w:tmpl w:val="E5929B26"/>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81EEEB94">
      <w:numFmt w:val="bullet"/>
      <w:lvlText w:val="-"/>
      <w:lvlJc w:val="left"/>
      <w:pPr>
        <w:tabs>
          <w:tab w:val="num" w:pos="2160"/>
        </w:tabs>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8F4706"/>
    <w:multiLevelType w:val="hybridMultilevel"/>
    <w:tmpl w:val="A798E7D0"/>
    <w:lvl w:ilvl="0" w:tplc="95FEB7D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1975491"/>
    <w:multiLevelType w:val="hybridMultilevel"/>
    <w:tmpl w:val="516E79C8"/>
    <w:lvl w:ilvl="0" w:tplc="EC2CF66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2A1227D"/>
    <w:multiLevelType w:val="hybridMultilevel"/>
    <w:tmpl w:val="43CEA23C"/>
    <w:lvl w:ilvl="0" w:tplc="4580BE10">
      <w:start w:val="1"/>
      <w:numFmt w:val="decimal"/>
      <w:lvlText w:val="%1."/>
      <w:lvlJc w:val="left"/>
      <w:pPr>
        <w:ind w:left="720" w:hanging="36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86725F"/>
    <w:multiLevelType w:val="hybridMultilevel"/>
    <w:tmpl w:val="3F5642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7FD5B08"/>
    <w:multiLevelType w:val="hybridMultilevel"/>
    <w:tmpl w:val="F11C4F2A"/>
    <w:lvl w:ilvl="0" w:tplc="F0384E18">
      <w:start w:val="1"/>
      <w:numFmt w:val="bullet"/>
      <w:lvlText w:val=""/>
      <w:lvlJc w:val="left"/>
      <w:pPr>
        <w:tabs>
          <w:tab w:val="num" w:pos="1440"/>
        </w:tabs>
        <w:ind w:left="1440" w:hanging="360"/>
      </w:pPr>
      <w:rPr>
        <w:rFonts w:ascii="Wingdings" w:hAnsi="Wingdings" w:hint="default"/>
        <w:b/>
        <w:i w:val="0"/>
        <w:color w:val="auto"/>
        <w:sz w:val="24"/>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8122BD"/>
    <w:multiLevelType w:val="hybridMultilevel"/>
    <w:tmpl w:val="09C2C42C"/>
    <w:lvl w:ilvl="0" w:tplc="8228DFE6">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2651CDE"/>
    <w:multiLevelType w:val="hybridMultilevel"/>
    <w:tmpl w:val="4F4A2210"/>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7" w15:restartNumberingAfterBreak="0">
    <w:nsid w:val="34696FF9"/>
    <w:multiLevelType w:val="hybridMultilevel"/>
    <w:tmpl w:val="DBCE0844"/>
    <w:lvl w:ilvl="0" w:tplc="F0384E18">
      <w:start w:val="1"/>
      <w:numFmt w:val="bullet"/>
      <w:lvlText w:val=""/>
      <w:lvlJc w:val="left"/>
      <w:pPr>
        <w:tabs>
          <w:tab w:val="num" w:pos="1440"/>
        </w:tabs>
        <w:ind w:left="1440" w:hanging="360"/>
      </w:pPr>
      <w:rPr>
        <w:rFonts w:ascii="Wingdings" w:hAnsi="Wingdings"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A30F42"/>
    <w:multiLevelType w:val="singleLevel"/>
    <w:tmpl w:val="2B36169C"/>
    <w:lvl w:ilvl="0">
      <w:numFmt w:val="decimal"/>
      <w:lvlText w:val="%1"/>
      <w:legacy w:legacy="1" w:legacySpace="0" w:legacyIndent="0"/>
      <w:lvlJc w:val="left"/>
    </w:lvl>
  </w:abstractNum>
  <w:abstractNum w:abstractNumId="19" w15:restartNumberingAfterBreak="0">
    <w:nsid w:val="357464C6"/>
    <w:multiLevelType w:val="hybridMultilevel"/>
    <w:tmpl w:val="BA9A60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BD50FFA"/>
    <w:multiLevelType w:val="hybridMultilevel"/>
    <w:tmpl w:val="20F481B4"/>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21" w15:restartNumberingAfterBreak="0">
    <w:nsid w:val="3C65366C"/>
    <w:multiLevelType w:val="hybridMultilevel"/>
    <w:tmpl w:val="F2DA1A7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3D3C6F86"/>
    <w:multiLevelType w:val="hybridMultilevel"/>
    <w:tmpl w:val="4DA656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DE2424D"/>
    <w:multiLevelType w:val="hybridMultilevel"/>
    <w:tmpl w:val="9A60F21A"/>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24" w15:restartNumberingAfterBreak="0">
    <w:nsid w:val="3F333727"/>
    <w:multiLevelType w:val="hybridMultilevel"/>
    <w:tmpl w:val="2654DC9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C76808"/>
    <w:multiLevelType w:val="hybridMultilevel"/>
    <w:tmpl w:val="AFE433DC"/>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564894"/>
    <w:multiLevelType w:val="hybridMultilevel"/>
    <w:tmpl w:val="5836907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4590668B"/>
    <w:multiLevelType w:val="hybridMultilevel"/>
    <w:tmpl w:val="534A90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6B00BAE"/>
    <w:multiLevelType w:val="hybridMultilevel"/>
    <w:tmpl w:val="ADE0F2C2"/>
    <w:lvl w:ilvl="0" w:tplc="0C0A000B">
      <w:start w:val="1"/>
      <w:numFmt w:val="bullet"/>
      <w:lvlText w:val=""/>
      <w:lvlJc w:val="left"/>
      <w:pPr>
        <w:tabs>
          <w:tab w:val="num" w:pos="720"/>
        </w:tabs>
        <w:ind w:left="720" w:hanging="360"/>
      </w:pPr>
      <w:rPr>
        <w:rFonts w:ascii="Wingdings" w:hAnsi="Wingdings"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bullet"/>
      <w:lvlText w:val=""/>
      <w:lvlJc w:val="left"/>
      <w:pPr>
        <w:tabs>
          <w:tab w:val="num" w:pos="2160"/>
        </w:tabs>
        <w:ind w:left="2160" w:hanging="360"/>
      </w:pPr>
      <w:rPr>
        <w:rFonts w:ascii="Wingdings" w:hAnsi="Wingdings" w:hint="default"/>
      </w:rPr>
    </w:lvl>
    <w:lvl w:ilvl="3" w:tplc="63BCA116">
      <w:start w:val="4"/>
      <w:numFmt w:val="bullet"/>
      <w:lvlText w:val="-"/>
      <w:lvlJc w:val="left"/>
      <w:pPr>
        <w:tabs>
          <w:tab w:val="num" w:pos="2880"/>
        </w:tabs>
        <w:ind w:left="2880" w:hanging="360"/>
      </w:pPr>
      <w:rPr>
        <w:rFonts w:ascii="Gill Sans MT" w:eastAsia="Times New Roman" w:hAnsi="Gill Sans MT" w:cs="Times New Roman"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4D3D83"/>
    <w:multiLevelType w:val="hybridMultilevel"/>
    <w:tmpl w:val="299A8214"/>
    <w:lvl w:ilvl="0" w:tplc="517436E4">
      <w:start w:val="6"/>
      <w:numFmt w:val="bullet"/>
      <w:lvlText w:val=""/>
      <w:lvlJc w:val="left"/>
      <w:pPr>
        <w:tabs>
          <w:tab w:val="num" w:pos="964"/>
        </w:tabs>
        <w:ind w:left="737" w:hanging="170"/>
      </w:pPr>
      <w:rPr>
        <w:rFonts w:ascii="Symbol" w:hAnsi="Symbol" w:hint="default"/>
        <w:b/>
        <w:i w:val="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1656C"/>
    <w:multiLevelType w:val="hybridMultilevel"/>
    <w:tmpl w:val="3FF89AEA"/>
    <w:lvl w:ilvl="0" w:tplc="F0384E18">
      <w:start w:val="1"/>
      <w:numFmt w:val="bullet"/>
      <w:lvlText w:val=""/>
      <w:lvlJc w:val="left"/>
      <w:pPr>
        <w:tabs>
          <w:tab w:val="num" w:pos="1440"/>
        </w:tabs>
        <w:ind w:left="144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86280A"/>
    <w:multiLevelType w:val="hybridMultilevel"/>
    <w:tmpl w:val="622CAC2C"/>
    <w:lvl w:ilvl="0" w:tplc="0C0A0005">
      <w:start w:val="1"/>
      <w:numFmt w:val="bullet"/>
      <w:lvlText w:val=""/>
      <w:lvlJc w:val="left"/>
      <w:pPr>
        <w:ind w:left="436" w:hanging="360"/>
      </w:pPr>
      <w:rPr>
        <w:rFonts w:ascii="Wingdings" w:hAnsi="Wingdings"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2" w15:restartNumberingAfterBreak="0">
    <w:nsid w:val="52572C55"/>
    <w:multiLevelType w:val="hybridMultilevel"/>
    <w:tmpl w:val="6C3A73A0"/>
    <w:lvl w:ilvl="0" w:tplc="E2DE168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39D7949"/>
    <w:multiLevelType w:val="hybridMultilevel"/>
    <w:tmpl w:val="91C24C46"/>
    <w:lvl w:ilvl="0" w:tplc="1D34D924">
      <w:start w:val="1"/>
      <w:numFmt w:val="decimal"/>
      <w:lvlText w:val="%1."/>
      <w:lvlJc w:val="left"/>
      <w:pPr>
        <w:tabs>
          <w:tab w:val="num" w:pos="720"/>
        </w:tabs>
        <w:ind w:left="720" w:hanging="360"/>
      </w:pPr>
      <w:rPr>
        <w:b w:val="0"/>
        <w:i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0">
    <w:nsid w:val="55FB57C9"/>
    <w:multiLevelType w:val="singleLevel"/>
    <w:tmpl w:val="2B36169C"/>
    <w:lvl w:ilvl="0">
      <w:numFmt w:val="decimal"/>
      <w:lvlText w:val="%1"/>
      <w:legacy w:legacy="1" w:legacySpace="0" w:legacyIndent="0"/>
      <w:lvlJc w:val="left"/>
    </w:lvl>
  </w:abstractNum>
  <w:abstractNum w:abstractNumId="35" w15:restartNumberingAfterBreak="0">
    <w:nsid w:val="57D72C1A"/>
    <w:multiLevelType w:val="hybridMultilevel"/>
    <w:tmpl w:val="5184CD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C073305"/>
    <w:multiLevelType w:val="hybridMultilevel"/>
    <w:tmpl w:val="F0243340"/>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37" w15:restartNumberingAfterBreak="0">
    <w:nsid w:val="6E101C1A"/>
    <w:multiLevelType w:val="singleLevel"/>
    <w:tmpl w:val="2B36169C"/>
    <w:lvl w:ilvl="0">
      <w:numFmt w:val="decimal"/>
      <w:lvlText w:val="%1"/>
      <w:legacy w:legacy="1" w:legacySpace="0" w:legacyIndent="0"/>
      <w:lvlJc w:val="left"/>
    </w:lvl>
  </w:abstractNum>
  <w:abstractNum w:abstractNumId="38" w15:restartNumberingAfterBreak="0">
    <w:nsid w:val="77281943"/>
    <w:multiLevelType w:val="hybridMultilevel"/>
    <w:tmpl w:val="9170F054"/>
    <w:lvl w:ilvl="0" w:tplc="0C0A000B">
      <w:start w:val="1"/>
      <w:numFmt w:val="bullet"/>
      <w:lvlText w:val=""/>
      <w:lvlJc w:val="left"/>
      <w:pPr>
        <w:tabs>
          <w:tab w:val="num" w:pos="720"/>
        </w:tabs>
        <w:ind w:left="720" w:hanging="360"/>
      </w:pPr>
      <w:rPr>
        <w:rFonts w:ascii="Wingdings" w:hAnsi="Wingdings" w:hint="default"/>
      </w:rPr>
    </w:lvl>
    <w:lvl w:ilvl="1" w:tplc="F0384E18">
      <w:start w:val="1"/>
      <w:numFmt w:val="bullet"/>
      <w:lvlText w:val=""/>
      <w:lvlJc w:val="left"/>
      <w:pPr>
        <w:tabs>
          <w:tab w:val="num" w:pos="1440"/>
        </w:tabs>
        <w:ind w:left="1440" w:hanging="360"/>
      </w:pPr>
      <w:rPr>
        <w:rFonts w:ascii="Wingdings" w:hAnsi="Wingdings" w:hint="default"/>
        <w:sz w:val="24"/>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703795"/>
    <w:multiLevelType w:val="hybridMultilevel"/>
    <w:tmpl w:val="35A66E8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4800C6"/>
    <w:multiLevelType w:val="hybridMultilevel"/>
    <w:tmpl w:val="8AD8EC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C4071C4"/>
    <w:multiLevelType w:val="singleLevel"/>
    <w:tmpl w:val="2B36169C"/>
    <w:lvl w:ilvl="0">
      <w:numFmt w:val="decimal"/>
      <w:lvlText w:val="%1"/>
      <w:legacy w:legacy="1" w:legacySpace="0" w:legacyIndent="0"/>
      <w:lvlJc w:val="left"/>
    </w:lvl>
  </w:abstractNum>
  <w:abstractNum w:abstractNumId="42" w15:restartNumberingAfterBreak="0">
    <w:nsid w:val="7D2C4E5F"/>
    <w:multiLevelType w:val="singleLevel"/>
    <w:tmpl w:val="2B36169C"/>
    <w:lvl w:ilvl="0">
      <w:numFmt w:val="decimal"/>
      <w:lvlText w:val="%1"/>
      <w:legacy w:legacy="1" w:legacySpace="0" w:legacyIndent="0"/>
      <w:lvlJc w:val="left"/>
    </w:lvl>
  </w:abstractNum>
  <w:abstractNum w:abstractNumId="43" w15:restartNumberingAfterBreak="0">
    <w:nsid w:val="7D7C51BE"/>
    <w:multiLevelType w:val="hybridMultilevel"/>
    <w:tmpl w:val="44862230"/>
    <w:lvl w:ilvl="0" w:tplc="08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55134165">
    <w:abstractNumId w:val="22"/>
  </w:num>
  <w:num w:numId="2" w16cid:durableId="345180926">
    <w:abstractNumId w:val="25"/>
  </w:num>
  <w:num w:numId="3" w16cid:durableId="1430925970">
    <w:abstractNumId w:val="39"/>
  </w:num>
  <w:num w:numId="4" w16cid:durableId="36200805">
    <w:abstractNumId w:val="9"/>
  </w:num>
  <w:num w:numId="5" w16cid:durableId="1799180508">
    <w:abstractNumId w:val="43"/>
  </w:num>
  <w:num w:numId="6" w16cid:durableId="1153183703">
    <w:abstractNumId w:val="38"/>
  </w:num>
  <w:num w:numId="7" w16cid:durableId="982545093">
    <w:abstractNumId w:val="14"/>
  </w:num>
  <w:num w:numId="8" w16cid:durableId="371031050">
    <w:abstractNumId w:val="4"/>
  </w:num>
  <w:num w:numId="9" w16cid:durableId="223151444">
    <w:abstractNumId w:val="30"/>
  </w:num>
  <w:num w:numId="10" w16cid:durableId="486895598">
    <w:abstractNumId w:val="29"/>
  </w:num>
  <w:num w:numId="11" w16cid:durableId="374433584">
    <w:abstractNumId w:val="17"/>
  </w:num>
  <w:num w:numId="12" w16cid:durableId="856044449">
    <w:abstractNumId w:val="8"/>
  </w:num>
  <w:num w:numId="13" w16cid:durableId="832986407">
    <w:abstractNumId w:val="1"/>
  </w:num>
  <w:num w:numId="14" w16cid:durableId="1094785286">
    <w:abstractNumId w:val="28"/>
  </w:num>
  <w:num w:numId="15" w16cid:durableId="5590230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1058526">
    <w:abstractNumId w:val="32"/>
  </w:num>
  <w:num w:numId="17" w16cid:durableId="166360577">
    <w:abstractNumId w:val="18"/>
  </w:num>
  <w:num w:numId="18" w16cid:durableId="726488858">
    <w:abstractNumId w:val="37"/>
  </w:num>
  <w:num w:numId="19" w16cid:durableId="493499185">
    <w:abstractNumId w:val="42"/>
  </w:num>
  <w:num w:numId="20" w16cid:durableId="204366876">
    <w:abstractNumId w:val="2"/>
  </w:num>
  <w:num w:numId="21" w16cid:durableId="236130968">
    <w:abstractNumId w:val="21"/>
  </w:num>
  <w:num w:numId="22" w16cid:durableId="1179201570">
    <w:abstractNumId w:val="34"/>
  </w:num>
  <w:num w:numId="23" w16cid:durableId="1264072343">
    <w:abstractNumId w:val="5"/>
  </w:num>
  <w:num w:numId="24" w16cid:durableId="1341011213">
    <w:abstractNumId w:val="31"/>
  </w:num>
  <w:num w:numId="25" w16cid:durableId="257560636">
    <w:abstractNumId w:val="36"/>
  </w:num>
  <w:num w:numId="26" w16cid:durableId="1421104217">
    <w:abstractNumId w:val="16"/>
  </w:num>
  <w:num w:numId="27" w16cid:durableId="1574388955">
    <w:abstractNumId w:val="41"/>
  </w:num>
  <w:num w:numId="28" w16cid:durableId="1292323494">
    <w:abstractNumId w:val="11"/>
  </w:num>
  <w:num w:numId="29" w16cid:durableId="1022172757">
    <w:abstractNumId w:val="6"/>
  </w:num>
  <w:num w:numId="30" w16cid:durableId="1747416302">
    <w:abstractNumId w:val="0"/>
  </w:num>
  <w:num w:numId="31" w16cid:durableId="1306858809">
    <w:abstractNumId w:val="3"/>
  </w:num>
  <w:num w:numId="32" w16cid:durableId="260771214">
    <w:abstractNumId w:val="10"/>
  </w:num>
  <w:num w:numId="33" w16cid:durableId="74599435">
    <w:abstractNumId w:val="24"/>
  </w:num>
  <w:num w:numId="34" w16cid:durableId="647831151">
    <w:abstractNumId w:val="15"/>
  </w:num>
  <w:num w:numId="35" w16cid:durableId="505823503">
    <w:abstractNumId w:val="35"/>
  </w:num>
  <w:num w:numId="36" w16cid:durableId="2090996710">
    <w:abstractNumId w:val="19"/>
  </w:num>
  <w:num w:numId="37" w16cid:durableId="370620417">
    <w:abstractNumId w:val="7"/>
  </w:num>
  <w:num w:numId="38" w16cid:durableId="25568332">
    <w:abstractNumId w:val="23"/>
  </w:num>
  <w:num w:numId="39" w16cid:durableId="628123604">
    <w:abstractNumId w:val="20"/>
  </w:num>
  <w:num w:numId="40" w16cid:durableId="1784612265">
    <w:abstractNumId w:val="13"/>
  </w:num>
  <w:num w:numId="41" w16cid:durableId="1688674289">
    <w:abstractNumId w:val="27"/>
  </w:num>
  <w:num w:numId="42" w16cid:durableId="894658775">
    <w:abstractNumId w:val="26"/>
  </w:num>
  <w:num w:numId="43" w16cid:durableId="1433017576">
    <w:abstractNumId w:val="40"/>
  </w:num>
  <w:num w:numId="44" w16cid:durableId="21229920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colormru v:ext="edit" colors="aqu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7280"/>
    <w:rsid w:val="0000040E"/>
    <w:rsid w:val="00002006"/>
    <w:rsid w:val="00003752"/>
    <w:rsid w:val="00004DC4"/>
    <w:rsid w:val="00004DD4"/>
    <w:rsid w:val="00007F2E"/>
    <w:rsid w:val="000137C6"/>
    <w:rsid w:val="00013FCE"/>
    <w:rsid w:val="00016A3D"/>
    <w:rsid w:val="00020D7E"/>
    <w:rsid w:val="00027CAA"/>
    <w:rsid w:val="000306D3"/>
    <w:rsid w:val="00031927"/>
    <w:rsid w:val="00040D7B"/>
    <w:rsid w:val="000458EA"/>
    <w:rsid w:val="00056885"/>
    <w:rsid w:val="00060CE5"/>
    <w:rsid w:val="0006173F"/>
    <w:rsid w:val="00071580"/>
    <w:rsid w:val="00072879"/>
    <w:rsid w:val="0008015A"/>
    <w:rsid w:val="00080246"/>
    <w:rsid w:val="00081D4B"/>
    <w:rsid w:val="00091BC0"/>
    <w:rsid w:val="000A1A00"/>
    <w:rsid w:val="000A24E6"/>
    <w:rsid w:val="000B3421"/>
    <w:rsid w:val="000B3737"/>
    <w:rsid w:val="000B5062"/>
    <w:rsid w:val="000B61FD"/>
    <w:rsid w:val="000B77F6"/>
    <w:rsid w:val="000C0199"/>
    <w:rsid w:val="000C1E9A"/>
    <w:rsid w:val="000C3B56"/>
    <w:rsid w:val="000C4A27"/>
    <w:rsid w:val="000C5389"/>
    <w:rsid w:val="000D0FC4"/>
    <w:rsid w:val="000E53F8"/>
    <w:rsid w:val="000E723F"/>
    <w:rsid w:val="000F182B"/>
    <w:rsid w:val="000F5E0E"/>
    <w:rsid w:val="00107EFA"/>
    <w:rsid w:val="00113F89"/>
    <w:rsid w:val="001155A0"/>
    <w:rsid w:val="0012044B"/>
    <w:rsid w:val="00120D79"/>
    <w:rsid w:val="001231B7"/>
    <w:rsid w:val="0013589D"/>
    <w:rsid w:val="00144440"/>
    <w:rsid w:val="00145D59"/>
    <w:rsid w:val="00152D14"/>
    <w:rsid w:val="0015512C"/>
    <w:rsid w:val="001628DE"/>
    <w:rsid w:val="0016542C"/>
    <w:rsid w:val="00176523"/>
    <w:rsid w:val="00182825"/>
    <w:rsid w:val="00184976"/>
    <w:rsid w:val="0018717E"/>
    <w:rsid w:val="00190FCB"/>
    <w:rsid w:val="001B24EF"/>
    <w:rsid w:val="001B70F5"/>
    <w:rsid w:val="001C1DB9"/>
    <w:rsid w:val="001C420F"/>
    <w:rsid w:val="001D21D0"/>
    <w:rsid w:val="001D5479"/>
    <w:rsid w:val="001D7381"/>
    <w:rsid w:val="001D7BCA"/>
    <w:rsid w:val="001E7FC5"/>
    <w:rsid w:val="001F3264"/>
    <w:rsid w:val="0020561C"/>
    <w:rsid w:val="002067D7"/>
    <w:rsid w:val="0021025D"/>
    <w:rsid w:val="002154EC"/>
    <w:rsid w:val="002169A8"/>
    <w:rsid w:val="002224CC"/>
    <w:rsid w:val="00222BAE"/>
    <w:rsid w:val="00222F77"/>
    <w:rsid w:val="00231A54"/>
    <w:rsid w:val="002351BE"/>
    <w:rsid w:val="00241235"/>
    <w:rsid w:val="0024222C"/>
    <w:rsid w:val="00242BBE"/>
    <w:rsid w:val="0024635A"/>
    <w:rsid w:val="00247FEF"/>
    <w:rsid w:val="00253E8B"/>
    <w:rsid w:val="002612AA"/>
    <w:rsid w:val="0027316A"/>
    <w:rsid w:val="00275990"/>
    <w:rsid w:val="002777B5"/>
    <w:rsid w:val="00283466"/>
    <w:rsid w:val="00284B08"/>
    <w:rsid w:val="00286144"/>
    <w:rsid w:val="00291AA6"/>
    <w:rsid w:val="00295E77"/>
    <w:rsid w:val="00297865"/>
    <w:rsid w:val="002A1686"/>
    <w:rsid w:val="002A1B9F"/>
    <w:rsid w:val="002A2BDC"/>
    <w:rsid w:val="002A782A"/>
    <w:rsid w:val="002B2AB2"/>
    <w:rsid w:val="002C0ACD"/>
    <w:rsid w:val="002C1A66"/>
    <w:rsid w:val="002C4079"/>
    <w:rsid w:val="002D7DF9"/>
    <w:rsid w:val="002E003C"/>
    <w:rsid w:val="002E5F52"/>
    <w:rsid w:val="002E6264"/>
    <w:rsid w:val="002E7280"/>
    <w:rsid w:val="002F1951"/>
    <w:rsid w:val="002F1BE0"/>
    <w:rsid w:val="002F25FF"/>
    <w:rsid w:val="002F2CB0"/>
    <w:rsid w:val="002F50FE"/>
    <w:rsid w:val="00301485"/>
    <w:rsid w:val="00302D9A"/>
    <w:rsid w:val="00307806"/>
    <w:rsid w:val="00310AE7"/>
    <w:rsid w:val="0031488A"/>
    <w:rsid w:val="00314999"/>
    <w:rsid w:val="00320634"/>
    <w:rsid w:val="00324E64"/>
    <w:rsid w:val="003277F9"/>
    <w:rsid w:val="00331669"/>
    <w:rsid w:val="00332499"/>
    <w:rsid w:val="00332913"/>
    <w:rsid w:val="00345734"/>
    <w:rsid w:val="0035113A"/>
    <w:rsid w:val="00354341"/>
    <w:rsid w:val="00360F16"/>
    <w:rsid w:val="00390BF8"/>
    <w:rsid w:val="0039672B"/>
    <w:rsid w:val="003A05AB"/>
    <w:rsid w:val="003A130E"/>
    <w:rsid w:val="003A49E0"/>
    <w:rsid w:val="003A7C98"/>
    <w:rsid w:val="003B7698"/>
    <w:rsid w:val="003C6668"/>
    <w:rsid w:val="003D1501"/>
    <w:rsid w:val="003D1C62"/>
    <w:rsid w:val="003E08D7"/>
    <w:rsid w:val="003E78FA"/>
    <w:rsid w:val="003F503D"/>
    <w:rsid w:val="003F707F"/>
    <w:rsid w:val="0040199E"/>
    <w:rsid w:val="00404AB8"/>
    <w:rsid w:val="00407B91"/>
    <w:rsid w:val="00416222"/>
    <w:rsid w:val="00423372"/>
    <w:rsid w:val="00426942"/>
    <w:rsid w:val="004344EE"/>
    <w:rsid w:val="00435354"/>
    <w:rsid w:val="004456F9"/>
    <w:rsid w:val="00452B02"/>
    <w:rsid w:val="00454857"/>
    <w:rsid w:val="00457BF0"/>
    <w:rsid w:val="00460CD7"/>
    <w:rsid w:val="00467C53"/>
    <w:rsid w:val="00477638"/>
    <w:rsid w:val="00477A86"/>
    <w:rsid w:val="00483054"/>
    <w:rsid w:val="004865CC"/>
    <w:rsid w:val="004A0E35"/>
    <w:rsid w:val="004A5B47"/>
    <w:rsid w:val="004A6501"/>
    <w:rsid w:val="004B2A83"/>
    <w:rsid w:val="004B359A"/>
    <w:rsid w:val="004B66DB"/>
    <w:rsid w:val="004C5A93"/>
    <w:rsid w:val="004D21AB"/>
    <w:rsid w:val="004D483E"/>
    <w:rsid w:val="004D5243"/>
    <w:rsid w:val="004E1A29"/>
    <w:rsid w:val="004E75D9"/>
    <w:rsid w:val="004F52C6"/>
    <w:rsid w:val="00505350"/>
    <w:rsid w:val="00510DF5"/>
    <w:rsid w:val="00512A40"/>
    <w:rsid w:val="0051371F"/>
    <w:rsid w:val="00513CC7"/>
    <w:rsid w:val="005152DD"/>
    <w:rsid w:val="005275D3"/>
    <w:rsid w:val="0053484A"/>
    <w:rsid w:val="00537C53"/>
    <w:rsid w:val="005456E9"/>
    <w:rsid w:val="00552B72"/>
    <w:rsid w:val="0055323C"/>
    <w:rsid w:val="005613B3"/>
    <w:rsid w:val="005662C5"/>
    <w:rsid w:val="005715D6"/>
    <w:rsid w:val="0058302B"/>
    <w:rsid w:val="005831DA"/>
    <w:rsid w:val="00587043"/>
    <w:rsid w:val="005A09DF"/>
    <w:rsid w:val="005A54AE"/>
    <w:rsid w:val="005B4C62"/>
    <w:rsid w:val="005B502E"/>
    <w:rsid w:val="005B636A"/>
    <w:rsid w:val="005C2A11"/>
    <w:rsid w:val="005C46F6"/>
    <w:rsid w:val="005D1D0D"/>
    <w:rsid w:val="005E056D"/>
    <w:rsid w:val="005E2500"/>
    <w:rsid w:val="005E2771"/>
    <w:rsid w:val="005E3271"/>
    <w:rsid w:val="005F6929"/>
    <w:rsid w:val="00611FB1"/>
    <w:rsid w:val="00612D0C"/>
    <w:rsid w:val="0062367C"/>
    <w:rsid w:val="00623CA8"/>
    <w:rsid w:val="0062513A"/>
    <w:rsid w:val="00626661"/>
    <w:rsid w:val="00632D12"/>
    <w:rsid w:val="006352A9"/>
    <w:rsid w:val="006448E4"/>
    <w:rsid w:val="00645C80"/>
    <w:rsid w:val="00647B4E"/>
    <w:rsid w:val="006511E7"/>
    <w:rsid w:val="00652004"/>
    <w:rsid w:val="0066309F"/>
    <w:rsid w:val="0066507C"/>
    <w:rsid w:val="00667C0B"/>
    <w:rsid w:val="00670AA0"/>
    <w:rsid w:val="0067394D"/>
    <w:rsid w:val="0067701D"/>
    <w:rsid w:val="0067767E"/>
    <w:rsid w:val="00681A77"/>
    <w:rsid w:val="00690A2E"/>
    <w:rsid w:val="00690FF3"/>
    <w:rsid w:val="006929B4"/>
    <w:rsid w:val="0069795C"/>
    <w:rsid w:val="006A659E"/>
    <w:rsid w:val="006A6C3D"/>
    <w:rsid w:val="006B422A"/>
    <w:rsid w:val="006C196F"/>
    <w:rsid w:val="006D2656"/>
    <w:rsid w:val="006D45B5"/>
    <w:rsid w:val="006E0DC6"/>
    <w:rsid w:val="006E317F"/>
    <w:rsid w:val="006E363C"/>
    <w:rsid w:val="006E504B"/>
    <w:rsid w:val="006E51EC"/>
    <w:rsid w:val="006F44AD"/>
    <w:rsid w:val="00700FF8"/>
    <w:rsid w:val="00704754"/>
    <w:rsid w:val="00707B37"/>
    <w:rsid w:val="007121D1"/>
    <w:rsid w:val="00717D3E"/>
    <w:rsid w:val="00722464"/>
    <w:rsid w:val="00723114"/>
    <w:rsid w:val="0073041A"/>
    <w:rsid w:val="00732A11"/>
    <w:rsid w:val="00733FA8"/>
    <w:rsid w:val="00741AF1"/>
    <w:rsid w:val="0074587F"/>
    <w:rsid w:val="00747F60"/>
    <w:rsid w:val="0075290A"/>
    <w:rsid w:val="00755B61"/>
    <w:rsid w:val="00756783"/>
    <w:rsid w:val="00757086"/>
    <w:rsid w:val="00761911"/>
    <w:rsid w:val="007641D5"/>
    <w:rsid w:val="00764A0A"/>
    <w:rsid w:val="007661F5"/>
    <w:rsid w:val="00767501"/>
    <w:rsid w:val="00774039"/>
    <w:rsid w:val="00774C66"/>
    <w:rsid w:val="00782F04"/>
    <w:rsid w:val="0078417E"/>
    <w:rsid w:val="00785902"/>
    <w:rsid w:val="00786166"/>
    <w:rsid w:val="00786672"/>
    <w:rsid w:val="0078702B"/>
    <w:rsid w:val="00791592"/>
    <w:rsid w:val="00797722"/>
    <w:rsid w:val="007A058D"/>
    <w:rsid w:val="007A279F"/>
    <w:rsid w:val="007B016B"/>
    <w:rsid w:val="007B600A"/>
    <w:rsid w:val="007C074C"/>
    <w:rsid w:val="007C0B72"/>
    <w:rsid w:val="007C253E"/>
    <w:rsid w:val="007C6A54"/>
    <w:rsid w:val="007D2A2E"/>
    <w:rsid w:val="007D6580"/>
    <w:rsid w:val="007E2D39"/>
    <w:rsid w:val="007E5B55"/>
    <w:rsid w:val="007F7AF9"/>
    <w:rsid w:val="0080041B"/>
    <w:rsid w:val="008011C0"/>
    <w:rsid w:val="00810CE9"/>
    <w:rsid w:val="008142C2"/>
    <w:rsid w:val="008153A9"/>
    <w:rsid w:val="00816937"/>
    <w:rsid w:val="00821E96"/>
    <w:rsid w:val="00827DEB"/>
    <w:rsid w:val="00832149"/>
    <w:rsid w:val="0083474A"/>
    <w:rsid w:val="00837768"/>
    <w:rsid w:val="00840DF4"/>
    <w:rsid w:val="00850A9A"/>
    <w:rsid w:val="00851765"/>
    <w:rsid w:val="00854D81"/>
    <w:rsid w:val="008578D3"/>
    <w:rsid w:val="00867CF4"/>
    <w:rsid w:val="0087213C"/>
    <w:rsid w:val="00877DD7"/>
    <w:rsid w:val="00893BF3"/>
    <w:rsid w:val="0089565D"/>
    <w:rsid w:val="0089598F"/>
    <w:rsid w:val="008A42E3"/>
    <w:rsid w:val="008A4B5A"/>
    <w:rsid w:val="008A696F"/>
    <w:rsid w:val="008B16E1"/>
    <w:rsid w:val="008B1BAE"/>
    <w:rsid w:val="008B2718"/>
    <w:rsid w:val="008C32E4"/>
    <w:rsid w:val="008C64AE"/>
    <w:rsid w:val="008D067F"/>
    <w:rsid w:val="008D381A"/>
    <w:rsid w:val="008E0AA4"/>
    <w:rsid w:val="008E2828"/>
    <w:rsid w:val="008E35BB"/>
    <w:rsid w:val="008E6AC8"/>
    <w:rsid w:val="008F4FEC"/>
    <w:rsid w:val="008F58E8"/>
    <w:rsid w:val="008F65E0"/>
    <w:rsid w:val="009035F4"/>
    <w:rsid w:val="009073F6"/>
    <w:rsid w:val="00914637"/>
    <w:rsid w:val="00916169"/>
    <w:rsid w:val="00941375"/>
    <w:rsid w:val="00942FFB"/>
    <w:rsid w:val="00944AE3"/>
    <w:rsid w:val="00945A51"/>
    <w:rsid w:val="00951E4C"/>
    <w:rsid w:val="009644EA"/>
    <w:rsid w:val="00967986"/>
    <w:rsid w:val="00975AF4"/>
    <w:rsid w:val="00981C50"/>
    <w:rsid w:val="00987C1D"/>
    <w:rsid w:val="009951BB"/>
    <w:rsid w:val="009A11E7"/>
    <w:rsid w:val="009A691D"/>
    <w:rsid w:val="009B09A1"/>
    <w:rsid w:val="009B0BC6"/>
    <w:rsid w:val="009B1007"/>
    <w:rsid w:val="009C0956"/>
    <w:rsid w:val="009C62FC"/>
    <w:rsid w:val="009C63D2"/>
    <w:rsid w:val="009D1170"/>
    <w:rsid w:val="009E0A62"/>
    <w:rsid w:val="009E509F"/>
    <w:rsid w:val="009E7FF4"/>
    <w:rsid w:val="009F1182"/>
    <w:rsid w:val="009F4D7F"/>
    <w:rsid w:val="009F4F1C"/>
    <w:rsid w:val="00A13A11"/>
    <w:rsid w:val="00A13CD3"/>
    <w:rsid w:val="00A24EB6"/>
    <w:rsid w:val="00A311CE"/>
    <w:rsid w:val="00A313B5"/>
    <w:rsid w:val="00A34C5F"/>
    <w:rsid w:val="00A46333"/>
    <w:rsid w:val="00A4696B"/>
    <w:rsid w:val="00A63B36"/>
    <w:rsid w:val="00A71609"/>
    <w:rsid w:val="00A8017C"/>
    <w:rsid w:val="00A81117"/>
    <w:rsid w:val="00A82427"/>
    <w:rsid w:val="00A856C0"/>
    <w:rsid w:val="00A86137"/>
    <w:rsid w:val="00A9102C"/>
    <w:rsid w:val="00A91554"/>
    <w:rsid w:val="00A93676"/>
    <w:rsid w:val="00A964ED"/>
    <w:rsid w:val="00AA13EC"/>
    <w:rsid w:val="00AA3459"/>
    <w:rsid w:val="00AA3A7B"/>
    <w:rsid w:val="00AA4F74"/>
    <w:rsid w:val="00AA6219"/>
    <w:rsid w:val="00AA72F0"/>
    <w:rsid w:val="00AA73A6"/>
    <w:rsid w:val="00AA759E"/>
    <w:rsid w:val="00AA76C0"/>
    <w:rsid w:val="00AB4687"/>
    <w:rsid w:val="00AD3078"/>
    <w:rsid w:val="00AD457A"/>
    <w:rsid w:val="00AE0A22"/>
    <w:rsid w:val="00AE26AC"/>
    <w:rsid w:val="00AE2CB5"/>
    <w:rsid w:val="00AE3FAF"/>
    <w:rsid w:val="00AE60F1"/>
    <w:rsid w:val="00AE72A3"/>
    <w:rsid w:val="00AF3529"/>
    <w:rsid w:val="00AF5605"/>
    <w:rsid w:val="00B01DE6"/>
    <w:rsid w:val="00B01EF7"/>
    <w:rsid w:val="00B04084"/>
    <w:rsid w:val="00B0680F"/>
    <w:rsid w:val="00B07192"/>
    <w:rsid w:val="00B07977"/>
    <w:rsid w:val="00B10A2B"/>
    <w:rsid w:val="00B16379"/>
    <w:rsid w:val="00B1796B"/>
    <w:rsid w:val="00B23513"/>
    <w:rsid w:val="00B24825"/>
    <w:rsid w:val="00B24CEF"/>
    <w:rsid w:val="00B266F6"/>
    <w:rsid w:val="00B30E73"/>
    <w:rsid w:val="00B317C1"/>
    <w:rsid w:val="00B33995"/>
    <w:rsid w:val="00B42420"/>
    <w:rsid w:val="00B45E23"/>
    <w:rsid w:val="00B4778C"/>
    <w:rsid w:val="00B47F9F"/>
    <w:rsid w:val="00B522A0"/>
    <w:rsid w:val="00B579D3"/>
    <w:rsid w:val="00B637EE"/>
    <w:rsid w:val="00B641B3"/>
    <w:rsid w:val="00B6596A"/>
    <w:rsid w:val="00B729DD"/>
    <w:rsid w:val="00B752FB"/>
    <w:rsid w:val="00B833CC"/>
    <w:rsid w:val="00B94D82"/>
    <w:rsid w:val="00B9560E"/>
    <w:rsid w:val="00B96A2E"/>
    <w:rsid w:val="00BA0829"/>
    <w:rsid w:val="00BB1C99"/>
    <w:rsid w:val="00BC3555"/>
    <w:rsid w:val="00BC586C"/>
    <w:rsid w:val="00BD0498"/>
    <w:rsid w:val="00BD0CA3"/>
    <w:rsid w:val="00BE35DA"/>
    <w:rsid w:val="00BE4572"/>
    <w:rsid w:val="00BF098B"/>
    <w:rsid w:val="00BF1E79"/>
    <w:rsid w:val="00BF221C"/>
    <w:rsid w:val="00BF3CD9"/>
    <w:rsid w:val="00BF6BED"/>
    <w:rsid w:val="00BF6CB9"/>
    <w:rsid w:val="00C01A13"/>
    <w:rsid w:val="00C033D6"/>
    <w:rsid w:val="00C06517"/>
    <w:rsid w:val="00C14B23"/>
    <w:rsid w:val="00C22CA8"/>
    <w:rsid w:val="00C23330"/>
    <w:rsid w:val="00C23823"/>
    <w:rsid w:val="00C27821"/>
    <w:rsid w:val="00C278E3"/>
    <w:rsid w:val="00C32EEA"/>
    <w:rsid w:val="00C33987"/>
    <w:rsid w:val="00C47187"/>
    <w:rsid w:val="00C54E56"/>
    <w:rsid w:val="00C63493"/>
    <w:rsid w:val="00C64B00"/>
    <w:rsid w:val="00C65B41"/>
    <w:rsid w:val="00C81966"/>
    <w:rsid w:val="00C86425"/>
    <w:rsid w:val="00C92904"/>
    <w:rsid w:val="00C9360C"/>
    <w:rsid w:val="00C96E6B"/>
    <w:rsid w:val="00C97A75"/>
    <w:rsid w:val="00CA0009"/>
    <w:rsid w:val="00CA111D"/>
    <w:rsid w:val="00CB1B7E"/>
    <w:rsid w:val="00CC243E"/>
    <w:rsid w:val="00CC4F26"/>
    <w:rsid w:val="00CF160C"/>
    <w:rsid w:val="00CF5CC6"/>
    <w:rsid w:val="00CF66E2"/>
    <w:rsid w:val="00CF701F"/>
    <w:rsid w:val="00D01189"/>
    <w:rsid w:val="00D02BC6"/>
    <w:rsid w:val="00D101F4"/>
    <w:rsid w:val="00D11DD5"/>
    <w:rsid w:val="00D218DF"/>
    <w:rsid w:val="00D27091"/>
    <w:rsid w:val="00D3453A"/>
    <w:rsid w:val="00D34EFF"/>
    <w:rsid w:val="00D351E0"/>
    <w:rsid w:val="00D40EE6"/>
    <w:rsid w:val="00D50CC0"/>
    <w:rsid w:val="00D5236C"/>
    <w:rsid w:val="00D53B07"/>
    <w:rsid w:val="00D55A12"/>
    <w:rsid w:val="00D55F30"/>
    <w:rsid w:val="00D5697F"/>
    <w:rsid w:val="00D577AC"/>
    <w:rsid w:val="00D57961"/>
    <w:rsid w:val="00D64562"/>
    <w:rsid w:val="00D645A8"/>
    <w:rsid w:val="00D6616D"/>
    <w:rsid w:val="00D81716"/>
    <w:rsid w:val="00D868A5"/>
    <w:rsid w:val="00D9424D"/>
    <w:rsid w:val="00D9620F"/>
    <w:rsid w:val="00D97764"/>
    <w:rsid w:val="00DA1A66"/>
    <w:rsid w:val="00DB422B"/>
    <w:rsid w:val="00DC2FDB"/>
    <w:rsid w:val="00DD0F25"/>
    <w:rsid w:val="00DD42D1"/>
    <w:rsid w:val="00DD7A80"/>
    <w:rsid w:val="00DF2BE6"/>
    <w:rsid w:val="00E00200"/>
    <w:rsid w:val="00E053E3"/>
    <w:rsid w:val="00E05CBE"/>
    <w:rsid w:val="00E126D2"/>
    <w:rsid w:val="00E26132"/>
    <w:rsid w:val="00E26FE1"/>
    <w:rsid w:val="00E30032"/>
    <w:rsid w:val="00E32513"/>
    <w:rsid w:val="00E50E40"/>
    <w:rsid w:val="00E50E9C"/>
    <w:rsid w:val="00E54B88"/>
    <w:rsid w:val="00E639BD"/>
    <w:rsid w:val="00E65B0D"/>
    <w:rsid w:val="00E76784"/>
    <w:rsid w:val="00E809D8"/>
    <w:rsid w:val="00E81820"/>
    <w:rsid w:val="00E83B5E"/>
    <w:rsid w:val="00E86116"/>
    <w:rsid w:val="00E90554"/>
    <w:rsid w:val="00EA7AAF"/>
    <w:rsid w:val="00EB0299"/>
    <w:rsid w:val="00EB2D44"/>
    <w:rsid w:val="00EB4B24"/>
    <w:rsid w:val="00ED3B70"/>
    <w:rsid w:val="00ED62CD"/>
    <w:rsid w:val="00EE1F07"/>
    <w:rsid w:val="00EE74A7"/>
    <w:rsid w:val="00EF0C1E"/>
    <w:rsid w:val="00EF57F9"/>
    <w:rsid w:val="00EF5EF1"/>
    <w:rsid w:val="00EF6CDB"/>
    <w:rsid w:val="00EF6FED"/>
    <w:rsid w:val="00EF70E8"/>
    <w:rsid w:val="00F10828"/>
    <w:rsid w:val="00F109E8"/>
    <w:rsid w:val="00F10E0E"/>
    <w:rsid w:val="00F16855"/>
    <w:rsid w:val="00F21527"/>
    <w:rsid w:val="00F21E05"/>
    <w:rsid w:val="00F22ED3"/>
    <w:rsid w:val="00F2591B"/>
    <w:rsid w:val="00F26990"/>
    <w:rsid w:val="00F304CA"/>
    <w:rsid w:val="00F310B0"/>
    <w:rsid w:val="00F363ED"/>
    <w:rsid w:val="00F37E6A"/>
    <w:rsid w:val="00F43679"/>
    <w:rsid w:val="00F476F5"/>
    <w:rsid w:val="00F50E92"/>
    <w:rsid w:val="00F52943"/>
    <w:rsid w:val="00F703C2"/>
    <w:rsid w:val="00F757A2"/>
    <w:rsid w:val="00F768E6"/>
    <w:rsid w:val="00F76DCF"/>
    <w:rsid w:val="00F82E52"/>
    <w:rsid w:val="00F9333F"/>
    <w:rsid w:val="00F94D5A"/>
    <w:rsid w:val="00F97444"/>
    <w:rsid w:val="00FA2692"/>
    <w:rsid w:val="00FA29A8"/>
    <w:rsid w:val="00FA3440"/>
    <w:rsid w:val="00FA4179"/>
    <w:rsid w:val="00FA4202"/>
    <w:rsid w:val="00FB653A"/>
    <w:rsid w:val="00FB7402"/>
    <w:rsid w:val="00FC2078"/>
    <w:rsid w:val="00FC5A8C"/>
    <w:rsid w:val="00FC6FF2"/>
    <w:rsid w:val="00FC72E6"/>
    <w:rsid w:val="00FC762F"/>
    <w:rsid w:val="00FD18F7"/>
    <w:rsid w:val="00FD785A"/>
    <w:rsid w:val="00FE2309"/>
    <w:rsid w:val="00FE2CE9"/>
    <w:rsid w:val="00FF55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aqua"/>
    </o:shapedefaults>
    <o:shapelayout v:ext="edit">
      <o:idmap v:ext="edit" data="2"/>
    </o:shapelayout>
  </w:shapeDefaults>
  <w:decimalSymbol w:val="."/>
  <w:listSeparator w:val=","/>
  <w14:docId w14:val="4162CBB3"/>
  <w15:docId w15:val="{140779D7-DDEE-4ED3-9E25-3D24621A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280"/>
    <w:rPr>
      <w:sz w:val="24"/>
      <w:szCs w:val="24"/>
      <w:lang w:val="es-ES" w:eastAsia="es-ES"/>
    </w:rPr>
  </w:style>
  <w:style w:type="paragraph" w:styleId="Ttulo1">
    <w:name w:val="heading 1"/>
    <w:basedOn w:val="Normal"/>
    <w:next w:val="Normal"/>
    <w:link w:val="Ttulo1Car"/>
    <w:qFormat/>
    <w:rsid w:val="002E7280"/>
    <w:pPr>
      <w:keepNext/>
      <w:jc w:val="center"/>
      <w:outlineLvl w:val="0"/>
    </w:pPr>
    <w:rPr>
      <w:rFonts w:ascii="Arial" w:hAnsi="Arial"/>
      <w:b/>
      <w:sz w:val="28"/>
    </w:rPr>
  </w:style>
  <w:style w:type="paragraph" w:styleId="Ttulo2">
    <w:name w:val="heading 2"/>
    <w:basedOn w:val="Normal"/>
    <w:next w:val="Normal"/>
    <w:link w:val="Ttulo2Car"/>
    <w:qFormat/>
    <w:rsid w:val="002E7280"/>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856C0"/>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2E7280"/>
    <w:pPr>
      <w:keepNext/>
      <w:spacing w:before="240" w:after="60"/>
      <w:outlineLvl w:val="3"/>
    </w:pPr>
    <w:rPr>
      <w:b/>
      <w:bCs/>
      <w:sz w:val="28"/>
      <w:szCs w:val="28"/>
    </w:rPr>
  </w:style>
  <w:style w:type="paragraph" w:styleId="Ttulo5">
    <w:name w:val="heading 5"/>
    <w:basedOn w:val="Normal"/>
    <w:next w:val="Normal"/>
    <w:link w:val="Ttulo5Car"/>
    <w:qFormat/>
    <w:rsid w:val="002E7280"/>
    <w:pPr>
      <w:keepNext/>
      <w:outlineLvl w:val="4"/>
    </w:pPr>
    <w:rPr>
      <w:rFonts w:ascii="Arial" w:hAnsi="Arial"/>
      <w:b/>
      <w:sz w:val="28"/>
      <w:szCs w:val="20"/>
    </w:rPr>
  </w:style>
  <w:style w:type="paragraph" w:styleId="Ttulo6">
    <w:name w:val="heading 6"/>
    <w:basedOn w:val="Normal"/>
    <w:next w:val="Normal"/>
    <w:link w:val="Ttulo6Car"/>
    <w:qFormat/>
    <w:rsid w:val="002E7280"/>
    <w:pPr>
      <w:keepNext/>
      <w:ind w:left="360" w:hanging="360"/>
      <w:outlineLvl w:val="5"/>
    </w:pPr>
    <w:rPr>
      <w:rFonts w:ascii="Arial" w:hAnsi="Arial" w:cs="Arial"/>
      <w:b/>
      <w:bCs/>
      <w:color w:val="333399"/>
      <w:sz w:val="22"/>
      <w:szCs w:val="20"/>
    </w:rPr>
  </w:style>
  <w:style w:type="paragraph" w:styleId="Ttulo7">
    <w:name w:val="heading 7"/>
    <w:basedOn w:val="Normal"/>
    <w:next w:val="Normal"/>
    <w:link w:val="Ttulo7Car"/>
    <w:qFormat/>
    <w:rsid w:val="00A856C0"/>
    <w:pPr>
      <w:keepNext/>
      <w:jc w:val="center"/>
      <w:outlineLvl w:val="6"/>
    </w:pPr>
    <w:rPr>
      <w:b/>
      <w:bCs/>
      <w:sz w:val="20"/>
      <w:szCs w:val="20"/>
      <w:lang w:eastAsia="es-MX"/>
    </w:rPr>
  </w:style>
  <w:style w:type="paragraph" w:styleId="Ttulo8">
    <w:name w:val="heading 8"/>
    <w:basedOn w:val="Normal"/>
    <w:next w:val="Normal"/>
    <w:link w:val="Ttulo8Car"/>
    <w:qFormat/>
    <w:rsid w:val="002E7280"/>
    <w:pPr>
      <w:spacing w:before="240" w:after="60"/>
      <w:outlineLvl w:val="7"/>
    </w:pPr>
    <w:rPr>
      <w:i/>
      <w:iCs/>
    </w:rPr>
  </w:style>
  <w:style w:type="paragraph" w:styleId="Ttulo9">
    <w:name w:val="heading 9"/>
    <w:basedOn w:val="Normal"/>
    <w:next w:val="Normal"/>
    <w:link w:val="Ttulo9Car"/>
    <w:qFormat/>
    <w:rsid w:val="002E7280"/>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A856C0"/>
    <w:rPr>
      <w:rFonts w:ascii="Arial" w:hAnsi="Arial" w:cs="Arial"/>
      <w:b/>
      <w:bCs/>
      <w:sz w:val="26"/>
      <w:szCs w:val="26"/>
    </w:rPr>
  </w:style>
  <w:style w:type="character" w:customStyle="1" w:styleId="Ttulo7Car">
    <w:name w:val="Título 7 Car"/>
    <w:link w:val="Ttulo7"/>
    <w:rsid w:val="00A856C0"/>
    <w:rPr>
      <w:b/>
      <w:bCs/>
      <w:lang w:eastAsia="es-MX"/>
    </w:rPr>
  </w:style>
  <w:style w:type="paragraph" w:styleId="Ttulo">
    <w:name w:val="Title"/>
    <w:basedOn w:val="Normal"/>
    <w:link w:val="TtuloCar"/>
    <w:qFormat/>
    <w:rsid w:val="00A856C0"/>
    <w:pPr>
      <w:jc w:val="center"/>
    </w:pPr>
    <w:rPr>
      <w:rFonts w:ascii="Arial" w:hAnsi="Arial"/>
      <w:b/>
      <w:sz w:val="22"/>
    </w:rPr>
  </w:style>
  <w:style w:type="character" w:customStyle="1" w:styleId="TtuloCar">
    <w:name w:val="Título Car"/>
    <w:link w:val="Ttulo"/>
    <w:rsid w:val="00A856C0"/>
    <w:rPr>
      <w:rFonts w:ascii="Arial" w:hAnsi="Arial"/>
      <w:b/>
      <w:sz w:val="22"/>
      <w:szCs w:val="24"/>
    </w:rPr>
  </w:style>
  <w:style w:type="character" w:styleId="Fuerte">
    <w:name w:val="Strong"/>
    <w:uiPriority w:val="22"/>
    <w:qFormat/>
    <w:rsid w:val="00A856C0"/>
    <w:rPr>
      <w:b/>
      <w:bCs/>
    </w:rPr>
  </w:style>
  <w:style w:type="character" w:customStyle="1" w:styleId="Ttulo1Car">
    <w:name w:val="Título 1 Car"/>
    <w:link w:val="Ttulo1"/>
    <w:rsid w:val="002E7280"/>
    <w:rPr>
      <w:rFonts w:ascii="Arial" w:hAnsi="Arial"/>
      <w:b/>
      <w:sz w:val="28"/>
      <w:szCs w:val="24"/>
    </w:rPr>
  </w:style>
  <w:style w:type="character" w:customStyle="1" w:styleId="Ttulo2Car">
    <w:name w:val="Título 2 Car"/>
    <w:link w:val="Ttulo2"/>
    <w:rsid w:val="002E7280"/>
    <w:rPr>
      <w:rFonts w:ascii="Arial" w:hAnsi="Arial" w:cs="Arial"/>
      <w:b/>
      <w:bCs/>
      <w:i/>
      <w:iCs/>
      <w:sz w:val="28"/>
      <w:szCs w:val="28"/>
    </w:rPr>
  </w:style>
  <w:style w:type="character" w:customStyle="1" w:styleId="Ttulo4Car">
    <w:name w:val="Título 4 Car"/>
    <w:link w:val="Ttulo4"/>
    <w:rsid w:val="002E7280"/>
    <w:rPr>
      <w:b/>
      <w:bCs/>
      <w:sz w:val="28"/>
      <w:szCs w:val="28"/>
    </w:rPr>
  </w:style>
  <w:style w:type="character" w:customStyle="1" w:styleId="Ttulo5Car">
    <w:name w:val="Título 5 Car"/>
    <w:link w:val="Ttulo5"/>
    <w:rsid w:val="002E7280"/>
    <w:rPr>
      <w:rFonts w:ascii="Arial" w:hAnsi="Arial"/>
      <w:b/>
      <w:sz w:val="28"/>
    </w:rPr>
  </w:style>
  <w:style w:type="character" w:customStyle="1" w:styleId="Ttulo6Car">
    <w:name w:val="Título 6 Car"/>
    <w:link w:val="Ttulo6"/>
    <w:rsid w:val="002E7280"/>
    <w:rPr>
      <w:rFonts w:ascii="Arial" w:hAnsi="Arial" w:cs="Arial"/>
      <w:b/>
      <w:bCs/>
      <w:color w:val="333399"/>
      <w:sz w:val="22"/>
    </w:rPr>
  </w:style>
  <w:style w:type="character" w:customStyle="1" w:styleId="Ttulo8Car">
    <w:name w:val="Título 8 Car"/>
    <w:link w:val="Ttulo8"/>
    <w:rsid w:val="002E7280"/>
    <w:rPr>
      <w:i/>
      <w:iCs/>
      <w:sz w:val="24"/>
      <w:szCs w:val="24"/>
    </w:rPr>
  </w:style>
  <w:style w:type="character" w:customStyle="1" w:styleId="Ttulo9Car">
    <w:name w:val="Título 9 Car"/>
    <w:link w:val="Ttulo9"/>
    <w:rsid w:val="002E7280"/>
    <w:rPr>
      <w:rFonts w:ascii="Arial" w:hAnsi="Arial" w:cs="Arial"/>
      <w:sz w:val="22"/>
      <w:szCs w:val="22"/>
    </w:rPr>
  </w:style>
  <w:style w:type="paragraph" w:styleId="Encabezado">
    <w:name w:val="header"/>
    <w:basedOn w:val="Normal"/>
    <w:link w:val="EncabezadoCar"/>
    <w:rsid w:val="002E7280"/>
    <w:pPr>
      <w:tabs>
        <w:tab w:val="center" w:pos="4419"/>
        <w:tab w:val="right" w:pos="8838"/>
      </w:tabs>
    </w:pPr>
  </w:style>
  <w:style w:type="character" w:customStyle="1" w:styleId="EncabezadoCar">
    <w:name w:val="Encabezado Car"/>
    <w:link w:val="Encabezado"/>
    <w:rsid w:val="002E7280"/>
    <w:rPr>
      <w:sz w:val="24"/>
      <w:szCs w:val="24"/>
    </w:rPr>
  </w:style>
  <w:style w:type="paragraph" w:styleId="Piedepgina">
    <w:name w:val="footer"/>
    <w:basedOn w:val="Normal"/>
    <w:link w:val="PiedepginaCar"/>
    <w:uiPriority w:val="99"/>
    <w:rsid w:val="002E7280"/>
    <w:pPr>
      <w:tabs>
        <w:tab w:val="center" w:pos="4419"/>
        <w:tab w:val="right" w:pos="8838"/>
      </w:tabs>
    </w:pPr>
  </w:style>
  <w:style w:type="character" w:customStyle="1" w:styleId="PiedepginaCar">
    <w:name w:val="Pie de página Car"/>
    <w:link w:val="Piedepgina"/>
    <w:uiPriority w:val="99"/>
    <w:rsid w:val="002E7280"/>
    <w:rPr>
      <w:sz w:val="24"/>
      <w:szCs w:val="24"/>
    </w:rPr>
  </w:style>
  <w:style w:type="character" w:styleId="Nmerodepgina">
    <w:name w:val="page number"/>
    <w:basedOn w:val="Fuentedeprrafopredeter"/>
    <w:rsid w:val="002E7280"/>
  </w:style>
  <w:style w:type="paragraph" w:styleId="Textodeglobo">
    <w:name w:val="Balloon Text"/>
    <w:basedOn w:val="Normal"/>
    <w:link w:val="TextodegloboCar"/>
    <w:uiPriority w:val="99"/>
    <w:semiHidden/>
    <w:unhideWhenUsed/>
    <w:rsid w:val="002E7280"/>
    <w:rPr>
      <w:rFonts w:ascii="Tahoma" w:hAnsi="Tahoma" w:cs="Tahoma"/>
      <w:sz w:val="16"/>
      <w:szCs w:val="16"/>
    </w:rPr>
  </w:style>
  <w:style w:type="character" w:customStyle="1" w:styleId="TextodegloboCar">
    <w:name w:val="Texto de globo Car"/>
    <w:link w:val="Textodeglobo"/>
    <w:uiPriority w:val="99"/>
    <w:semiHidden/>
    <w:rsid w:val="002E7280"/>
    <w:rPr>
      <w:rFonts w:ascii="Tahoma" w:hAnsi="Tahoma" w:cs="Tahoma"/>
      <w:sz w:val="16"/>
      <w:szCs w:val="16"/>
    </w:rPr>
  </w:style>
  <w:style w:type="paragraph" w:styleId="Sangradetextonormal">
    <w:name w:val="Body Text Indent"/>
    <w:basedOn w:val="Normal"/>
    <w:link w:val="SangradetextonormalCar"/>
    <w:rsid w:val="002E7280"/>
    <w:pPr>
      <w:widowControl w:val="0"/>
    </w:pPr>
    <w:rPr>
      <w:szCs w:val="20"/>
    </w:rPr>
  </w:style>
  <w:style w:type="character" w:customStyle="1" w:styleId="SangradetextonormalCar">
    <w:name w:val="Sangría de texto normal Car"/>
    <w:link w:val="Sangradetextonormal"/>
    <w:rsid w:val="002E7280"/>
    <w:rPr>
      <w:sz w:val="24"/>
    </w:rPr>
  </w:style>
  <w:style w:type="paragraph" w:styleId="Textoindependiente">
    <w:name w:val="Body Text"/>
    <w:basedOn w:val="Normal"/>
    <w:link w:val="TextoindependienteCar"/>
    <w:rsid w:val="002E7280"/>
    <w:rPr>
      <w:rFonts w:ascii="Arial" w:hAnsi="Arial"/>
      <w:szCs w:val="20"/>
      <w:lang w:val="es-MX"/>
    </w:rPr>
  </w:style>
  <w:style w:type="character" w:customStyle="1" w:styleId="TextoindependienteCar">
    <w:name w:val="Texto independiente Car"/>
    <w:link w:val="Textoindependiente"/>
    <w:rsid w:val="002E7280"/>
    <w:rPr>
      <w:rFonts w:ascii="Arial" w:hAnsi="Arial"/>
      <w:sz w:val="24"/>
      <w:lang w:val="es-MX"/>
    </w:rPr>
  </w:style>
  <w:style w:type="paragraph" w:styleId="Textoindependiente3">
    <w:name w:val="Body Text 3"/>
    <w:basedOn w:val="Normal"/>
    <w:link w:val="Textoindependiente3Car"/>
    <w:rsid w:val="002E7280"/>
    <w:pPr>
      <w:spacing w:after="120"/>
    </w:pPr>
    <w:rPr>
      <w:sz w:val="16"/>
      <w:szCs w:val="16"/>
    </w:rPr>
  </w:style>
  <w:style w:type="character" w:customStyle="1" w:styleId="Textoindependiente3Car">
    <w:name w:val="Texto independiente 3 Car"/>
    <w:link w:val="Textoindependiente3"/>
    <w:rsid w:val="002E7280"/>
    <w:rPr>
      <w:sz w:val="16"/>
      <w:szCs w:val="16"/>
    </w:rPr>
  </w:style>
  <w:style w:type="paragraph" w:styleId="Textoindependiente2">
    <w:name w:val="Body Text 2"/>
    <w:basedOn w:val="Normal"/>
    <w:link w:val="Textoindependiente2Car"/>
    <w:rsid w:val="002E7280"/>
    <w:pPr>
      <w:spacing w:after="120" w:line="480" w:lineRule="auto"/>
    </w:pPr>
    <w:rPr>
      <w:sz w:val="20"/>
      <w:szCs w:val="20"/>
    </w:rPr>
  </w:style>
  <w:style w:type="character" w:customStyle="1" w:styleId="Textoindependiente2Car">
    <w:name w:val="Texto independiente 2 Car"/>
    <w:basedOn w:val="Fuentedeprrafopredeter"/>
    <w:link w:val="Textoindependiente2"/>
    <w:rsid w:val="002E7280"/>
  </w:style>
  <w:style w:type="paragraph" w:styleId="Sangra3detindependiente">
    <w:name w:val="Body Text Indent 3"/>
    <w:basedOn w:val="Normal"/>
    <w:link w:val="Sangra3detindependienteCar"/>
    <w:rsid w:val="002E7280"/>
    <w:pPr>
      <w:spacing w:after="120"/>
      <w:ind w:left="283"/>
    </w:pPr>
    <w:rPr>
      <w:sz w:val="16"/>
      <w:szCs w:val="16"/>
    </w:rPr>
  </w:style>
  <w:style w:type="character" w:customStyle="1" w:styleId="Sangra3detindependienteCar">
    <w:name w:val="Sangría 3 de t. independiente Car"/>
    <w:link w:val="Sangra3detindependiente"/>
    <w:rsid w:val="002E7280"/>
    <w:rPr>
      <w:sz w:val="16"/>
      <w:szCs w:val="16"/>
    </w:rPr>
  </w:style>
  <w:style w:type="table" w:styleId="Tablaconcuadrcula">
    <w:name w:val="Table Grid"/>
    <w:basedOn w:val="Tablanormal"/>
    <w:uiPriority w:val="59"/>
    <w:rsid w:val="002E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link w:val="SubttuloCar"/>
    <w:qFormat/>
    <w:rsid w:val="002E7280"/>
    <w:rPr>
      <w:rFonts w:ascii="Arial" w:hAnsi="Arial"/>
      <w:b/>
      <w:sz w:val="22"/>
      <w:szCs w:val="20"/>
      <w:lang w:val="es-MX"/>
    </w:rPr>
  </w:style>
  <w:style w:type="character" w:customStyle="1" w:styleId="SubttuloCar">
    <w:name w:val="Subtítulo Car"/>
    <w:link w:val="Subttulo"/>
    <w:rsid w:val="002E7280"/>
    <w:rPr>
      <w:rFonts w:ascii="Arial" w:hAnsi="Arial"/>
      <w:b/>
      <w:sz w:val="22"/>
      <w:lang w:val="es-MX"/>
    </w:rPr>
  </w:style>
  <w:style w:type="paragraph" w:styleId="Sangra2detindependiente">
    <w:name w:val="Body Text Indent 2"/>
    <w:basedOn w:val="Normal"/>
    <w:link w:val="Sangra2detindependienteCar"/>
    <w:rsid w:val="002E7280"/>
    <w:pPr>
      <w:spacing w:after="120" w:line="480" w:lineRule="auto"/>
      <w:ind w:left="283"/>
    </w:pPr>
  </w:style>
  <w:style w:type="character" w:customStyle="1" w:styleId="Sangra2detindependienteCar">
    <w:name w:val="Sangría 2 de t. independiente Car"/>
    <w:link w:val="Sangra2detindependiente"/>
    <w:rsid w:val="002E7280"/>
    <w:rPr>
      <w:sz w:val="24"/>
      <w:szCs w:val="24"/>
    </w:rPr>
  </w:style>
  <w:style w:type="paragraph" w:styleId="Descripcin">
    <w:name w:val="caption"/>
    <w:basedOn w:val="Normal"/>
    <w:next w:val="Normal"/>
    <w:qFormat/>
    <w:rsid w:val="002E7280"/>
    <w:pPr>
      <w:jc w:val="right"/>
    </w:pPr>
    <w:rPr>
      <w:rFonts w:ascii="Arial" w:hAnsi="Arial"/>
      <w:b/>
      <w:lang w:val="es-ES_tradnl"/>
    </w:rPr>
  </w:style>
  <w:style w:type="paragraph" w:styleId="Prrafodelista">
    <w:name w:val="List Paragraph"/>
    <w:basedOn w:val="Normal"/>
    <w:uiPriority w:val="34"/>
    <w:qFormat/>
    <w:rsid w:val="002E7280"/>
    <w:pPr>
      <w:ind w:left="708"/>
    </w:pPr>
  </w:style>
  <w:style w:type="paragraph" w:customStyle="1" w:styleId="texto">
    <w:name w:val="texto"/>
    <w:basedOn w:val="Normal"/>
    <w:next w:val="Normal"/>
    <w:rsid w:val="002E7280"/>
    <w:pPr>
      <w:spacing w:after="240"/>
      <w:ind w:left="851"/>
    </w:pPr>
    <w:rPr>
      <w:rFonts w:ascii="Arial" w:hAnsi="Arial"/>
      <w:szCs w:val="20"/>
    </w:rPr>
  </w:style>
  <w:style w:type="paragraph" w:customStyle="1" w:styleId="Default">
    <w:name w:val="Default"/>
    <w:uiPriority w:val="99"/>
    <w:rsid w:val="005F6929"/>
    <w:pPr>
      <w:autoSpaceDE w:val="0"/>
      <w:autoSpaceDN w:val="0"/>
      <w:adjustRightInd w:val="0"/>
    </w:pPr>
    <w:rPr>
      <w:rFonts w:ascii="Century Gothic" w:eastAsia="Calibri" w:hAnsi="Century Gothic" w:cs="Century Gothic"/>
      <w:color w:val="000000"/>
      <w:sz w:val="24"/>
      <w:szCs w:val="24"/>
      <w:lang w:eastAsia="en-US"/>
    </w:rPr>
  </w:style>
  <w:style w:type="character" w:styleId="Hipervnculo">
    <w:name w:val="Hyperlink"/>
    <w:rsid w:val="00F109E8"/>
    <w:rPr>
      <w:color w:val="0000FF"/>
      <w:u w:val="single"/>
    </w:rPr>
  </w:style>
  <w:style w:type="paragraph" w:customStyle="1" w:styleId="xl35">
    <w:name w:val="xl35"/>
    <w:basedOn w:val="Normal"/>
    <w:rsid w:val="00F109E8"/>
    <w:pPr>
      <w:pBdr>
        <w:left w:val="single" w:sz="12" w:space="0" w:color="auto"/>
      </w:pBdr>
      <w:spacing w:before="100" w:beforeAutospacing="1" w:after="100" w:afterAutospacing="1"/>
    </w:pPr>
    <w:rPr>
      <w:rFonts w:ascii="Arial" w:eastAsia="Arial Unicode MS" w:hAnsi="Arial" w:cs="Arial"/>
      <w:b/>
      <w:bCs/>
    </w:rPr>
  </w:style>
  <w:style w:type="character" w:styleId="Textodelmarcadordeposicin">
    <w:name w:val="Placeholder Text"/>
    <w:uiPriority w:val="99"/>
    <w:semiHidden/>
    <w:rsid w:val="002E003C"/>
    <w:rPr>
      <w:color w:val="808080"/>
    </w:rPr>
  </w:style>
  <w:style w:type="table" w:styleId="Listaclara">
    <w:name w:val="Light List"/>
    <w:basedOn w:val="Tablanormal"/>
    <w:uiPriority w:val="61"/>
    <w:rsid w:val="00D40EE6"/>
    <w:rPr>
      <w:rFonts w:ascii="Calibri" w:eastAsia="Calibri" w:hAnsi="Calibri"/>
      <w:sz w:val="22"/>
      <w:szCs w:val="22"/>
      <w:lang w:val="es-SV"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qFormat/>
    <w:rsid w:val="004D5243"/>
    <w:rPr>
      <w:i/>
      <w:iCs/>
    </w:rPr>
  </w:style>
  <w:style w:type="paragraph" w:styleId="NormalWeb">
    <w:name w:val="Normal (Web)"/>
    <w:basedOn w:val="Normal"/>
    <w:uiPriority w:val="99"/>
    <w:semiHidden/>
    <w:unhideWhenUsed/>
    <w:rsid w:val="00941375"/>
    <w:pPr>
      <w:spacing w:before="100" w:beforeAutospacing="1" w:after="100" w:afterAutospacing="1"/>
    </w:pPr>
    <w:rPr>
      <w:lang w:val="en-US" w:eastAsia="en-US"/>
    </w:rPr>
  </w:style>
  <w:style w:type="character" w:customStyle="1" w:styleId="apple-converted-space">
    <w:name w:val="apple-converted-space"/>
    <w:basedOn w:val="Fuentedeprrafopredeter"/>
    <w:rsid w:val="0094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454000">
      <w:bodyDiv w:val="1"/>
      <w:marLeft w:val="0"/>
      <w:marRight w:val="0"/>
      <w:marTop w:val="0"/>
      <w:marBottom w:val="0"/>
      <w:divBdr>
        <w:top w:val="none" w:sz="0" w:space="0" w:color="auto"/>
        <w:left w:val="none" w:sz="0" w:space="0" w:color="auto"/>
        <w:bottom w:val="none" w:sz="0" w:space="0" w:color="auto"/>
        <w:right w:val="none" w:sz="0" w:space="0" w:color="auto"/>
      </w:divBdr>
    </w:div>
    <w:div w:id="142449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D8E7F-369C-4E1A-A818-8690A9C03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2273</Words>
  <Characters>12507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AliciaGuevara</dc:creator>
  <cp:lastModifiedBy>ADRIAN  CARDONA SANCHEZ</cp:lastModifiedBy>
  <cp:revision>11</cp:revision>
  <cp:lastPrinted>2016-08-15T18:50:00Z</cp:lastPrinted>
  <dcterms:created xsi:type="dcterms:W3CDTF">2021-01-27T21:38:00Z</dcterms:created>
  <dcterms:modified xsi:type="dcterms:W3CDTF">2026-05-18T18:23:00Z</dcterms:modified>
</cp:coreProperties>
</file>